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FAC" w:rsidRPr="00292713" w:rsidRDefault="000D2FAC" w:rsidP="007E1B44">
      <w:pPr>
        <w:pStyle w:val="Style36"/>
        <w:widowControl/>
        <w:spacing w:line="240" w:lineRule="auto"/>
        <w:jc w:val="right"/>
        <w:rPr>
          <w:rStyle w:val="FontStyle293"/>
          <w:sz w:val="32"/>
          <w:szCs w:val="32"/>
        </w:rPr>
      </w:pPr>
      <w:r w:rsidRPr="00292713">
        <w:rPr>
          <w:rStyle w:val="FontStyle293"/>
          <w:sz w:val="32"/>
          <w:szCs w:val="32"/>
        </w:rPr>
        <w:t>Приложение 1</w:t>
      </w:r>
    </w:p>
    <w:p w:rsidR="000D2FAC" w:rsidRPr="00292713" w:rsidRDefault="000D2FAC" w:rsidP="007E1B44">
      <w:pPr>
        <w:pStyle w:val="Style36"/>
        <w:widowControl/>
        <w:spacing w:line="240" w:lineRule="auto"/>
        <w:rPr>
          <w:rStyle w:val="FontStyle293"/>
        </w:rPr>
      </w:pPr>
    </w:p>
    <w:p w:rsidR="000D2FAC" w:rsidRPr="00292713" w:rsidRDefault="000D2FAC" w:rsidP="007E1B44">
      <w:pPr>
        <w:pStyle w:val="Style36"/>
        <w:widowControl/>
        <w:spacing w:line="240" w:lineRule="auto"/>
        <w:jc w:val="right"/>
        <w:rPr>
          <w:rStyle w:val="FontStyle293"/>
          <w:b w:val="0"/>
          <w:bCs w:val="0"/>
          <w:i/>
          <w:iCs/>
          <w:sz w:val="28"/>
          <w:szCs w:val="28"/>
        </w:rPr>
      </w:pPr>
      <w:r w:rsidRPr="00292713">
        <w:rPr>
          <w:rStyle w:val="FontStyle293"/>
          <w:b w:val="0"/>
          <w:bCs w:val="0"/>
          <w:i/>
          <w:iCs/>
          <w:sz w:val="28"/>
          <w:szCs w:val="28"/>
        </w:rPr>
        <w:t>Лист оценивания личностных результатов учащегося начальной школы</w:t>
      </w:r>
    </w:p>
    <w:p w:rsidR="000D2FAC" w:rsidRPr="00292713" w:rsidRDefault="000D2FAC" w:rsidP="007E1B44">
      <w:pPr>
        <w:pStyle w:val="Style36"/>
        <w:widowControl/>
        <w:spacing w:line="240" w:lineRule="auto"/>
        <w:jc w:val="right"/>
        <w:rPr>
          <w:rStyle w:val="FontStyle293"/>
          <w:b w:val="0"/>
          <w:bCs w:val="0"/>
          <w:i/>
          <w:iCs/>
          <w:sz w:val="28"/>
          <w:szCs w:val="28"/>
        </w:rPr>
      </w:pPr>
      <w:r w:rsidRPr="00292713">
        <w:rPr>
          <w:rStyle w:val="FontStyle293"/>
          <w:b w:val="0"/>
          <w:bCs w:val="0"/>
          <w:i/>
          <w:iCs/>
          <w:sz w:val="28"/>
          <w:szCs w:val="28"/>
        </w:rPr>
        <w:t>(на основе анализа поведения и деятельности школьника)</w:t>
      </w:r>
    </w:p>
    <w:p w:rsidR="000D2FAC" w:rsidRPr="00292713" w:rsidRDefault="000D2FAC" w:rsidP="007E1B44">
      <w:pPr>
        <w:rPr>
          <w:rFonts w:ascii="Times New Roman" w:hAnsi="Times New Roman" w:cs="Times New Roman"/>
          <w:i/>
          <w:iCs/>
        </w:rPr>
      </w:pPr>
    </w:p>
    <w:p w:rsidR="000D2FAC" w:rsidRPr="00292713" w:rsidRDefault="000D2FAC" w:rsidP="007E1B44">
      <w:pPr>
        <w:rPr>
          <w:rFonts w:ascii="Times New Roman" w:hAnsi="Times New Roman" w:cs="Times New Roman"/>
          <w:i/>
          <w:iCs/>
        </w:rPr>
      </w:pPr>
    </w:p>
    <w:tbl>
      <w:tblPr>
        <w:tblW w:w="9894" w:type="dxa"/>
        <w:tblInd w:w="-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"/>
        <w:gridCol w:w="12"/>
        <w:gridCol w:w="81"/>
        <w:gridCol w:w="4302"/>
        <w:gridCol w:w="11"/>
        <w:gridCol w:w="284"/>
        <w:gridCol w:w="287"/>
        <w:gridCol w:w="236"/>
        <w:gridCol w:w="236"/>
        <w:gridCol w:w="4281"/>
        <w:gridCol w:w="15"/>
        <w:gridCol w:w="23"/>
        <w:gridCol w:w="15"/>
        <w:gridCol w:w="15"/>
        <w:gridCol w:w="77"/>
      </w:tblGrid>
      <w:tr w:rsidR="000D2FAC" w:rsidRPr="00292713" w:rsidTr="008C0D23">
        <w:trPr>
          <w:gridBefore w:val="3"/>
          <w:wBefore w:w="112" w:type="dxa"/>
        </w:trPr>
        <w:tc>
          <w:tcPr>
            <w:tcW w:w="97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FAC" w:rsidRPr="008C0D23" w:rsidRDefault="000D2FAC" w:rsidP="00414D53">
            <w:pPr>
              <w:pStyle w:val="Style20"/>
              <w:widowControl/>
              <w:rPr>
                <w:rFonts w:ascii="Times New Roman" w:hAnsi="Times New Roman"/>
              </w:rPr>
            </w:pPr>
            <w:r w:rsidRPr="008C0D23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Ф.И.О. учащегося:</w:t>
            </w:r>
          </w:p>
        </w:tc>
      </w:tr>
      <w:tr w:rsidR="000D2FAC" w:rsidRPr="00292713" w:rsidTr="008C0D23">
        <w:trPr>
          <w:gridBefore w:val="3"/>
          <w:wBefore w:w="112" w:type="dxa"/>
        </w:trPr>
        <w:tc>
          <w:tcPr>
            <w:tcW w:w="97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FAC" w:rsidRPr="008C0D23" w:rsidRDefault="000D2FAC" w:rsidP="00414D53">
            <w:pPr>
              <w:pStyle w:val="Style20"/>
              <w:widowControl/>
              <w:rPr>
                <w:rFonts w:ascii="Times New Roman" w:hAnsi="Times New Roman"/>
              </w:rPr>
            </w:pPr>
            <w:r w:rsidRPr="008C0D23">
              <w:rPr>
                <w:rFonts w:ascii="Times New Roman" w:hAnsi="Times New Roman"/>
              </w:rPr>
              <w:t>Школа, класс</w:t>
            </w:r>
          </w:p>
        </w:tc>
      </w:tr>
      <w:tr w:rsidR="000D2FAC" w:rsidRPr="00292713" w:rsidTr="008C0D23">
        <w:trPr>
          <w:gridBefore w:val="3"/>
          <w:wBefore w:w="112" w:type="dxa"/>
        </w:trPr>
        <w:tc>
          <w:tcPr>
            <w:tcW w:w="97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FAC" w:rsidRPr="008C0D23" w:rsidRDefault="000D2FAC" w:rsidP="00414D53">
            <w:pPr>
              <w:pStyle w:val="Style20"/>
              <w:widowControl/>
              <w:rPr>
                <w:rFonts w:ascii="Times New Roman" w:hAnsi="Times New Roman"/>
              </w:rPr>
            </w:pPr>
            <w:r w:rsidRPr="008C0D23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Ф.И.О. учителя:</w:t>
            </w:r>
          </w:p>
        </w:tc>
      </w:tr>
      <w:tr w:rsidR="000D2FAC" w:rsidRPr="00292713" w:rsidTr="008C0D23">
        <w:trPr>
          <w:gridBefore w:val="3"/>
          <w:wBefore w:w="112" w:type="dxa"/>
        </w:trPr>
        <w:tc>
          <w:tcPr>
            <w:tcW w:w="97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FAC" w:rsidRPr="008C0D23" w:rsidRDefault="000D2FAC" w:rsidP="00414D53">
            <w:pPr>
              <w:pStyle w:val="Style46"/>
              <w:widowControl/>
              <w:spacing w:line="240" w:lineRule="auto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0D23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Датапроведенияоценки</w:t>
            </w:r>
            <w:proofErr w:type="spellEnd"/>
            <w:r w:rsidRPr="008C0D23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D2FAC" w:rsidRPr="00292713" w:rsidTr="008C0D23">
        <w:trPr>
          <w:gridBefore w:val="3"/>
          <w:wBefore w:w="112" w:type="dxa"/>
        </w:trPr>
        <w:tc>
          <w:tcPr>
            <w:tcW w:w="97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FAC" w:rsidRPr="008C0D23" w:rsidRDefault="000D2FAC" w:rsidP="00414D53">
            <w:pPr>
              <w:pStyle w:val="Style46"/>
              <w:widowControl/>
              <w:spacing w:line="240" w:lineRule="auto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0D23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Ключкшкалеоценок</w:t>
            </w:r>
            <w:proofErr w:type="spellEnd"/>
            <w:r w:rsidRPr="008C0D23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D2FAC" w:rsidRPr="008C0D23" w:rsidRDefault="000D2FAC" w:rsidP="00414D53">
            <w:pPr>
              <w:pStyle w:val="Style39"/>
              <w:widowControl/>
              <w:tabs>
                <w:tab w:val="left" w:leader="hyphen" w:pos="470"/>
              </w:tabs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C0D23">
              <w:rPr>
                <w:rStyle w:val="FontStyle292"/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означает, </w:t>
            </w:r>
            <w:proofErr w:type="spellStart"/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>чтоутверждениеслевасправедливо</w:t>
            </w:r>
            <w:proofErr w:type="spellEnd"/>
          </w:p>
          <w:p w:rsidR="000D2FAC" w:rsidRPr="008C0D23" w:rsidRDefault="000D2FAC" w:rsidP="00414D53">
            <w:pPr>
              <w:pStyle w:val="Style17"/>
              <w:widowControl/>
              <w:tabs>
                <w:tab w:val="left" w:pos="432"/>
              </w:tabs>
              <w:spacing w:line="240" w:lineRule="auto"/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C0D23">
              <w:rPr>
                <w:rStyle w:val="FontStyle292"/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означает, </w:t>
            </w:r>
            <w:proofErr w:type="spellStart"/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>чтоутверждениеслевасправедливодоопределеннойстепени</w:t>
            </w:r>
            <w:proofErr w:type="spellEnd"/>
          </w:p>
          <w:p w:rsidR="000D2FAC" w:rsidRPr="008C0D23" w:rsidRDefault="000D2FAC" w:rsidP="00414D53">
            <w:pPr>
              <w:pStyle w:val="Style17"/>
              <w:widowControl/>
              <w:tabs>
                <w:tab w:val="left" w:pos="202"/>
                <w:tab w:val="left" w:leader="hyphen" w:pos="355"/>
              </w:tabs>
              <w:spacing w:line="240" w:lineRule="auto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 w:rsidRPr="008C0D23">
              <w:rPr>
                <w:rStyle w:val="FontStyle292"/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означает, </w:t>
            </w:r>
            <w:proofErr w:type="spellStart"/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>чтоутверждениесправасправедливодоопределеннойстепени</w:t>
            </w:r>
            <w:proofErr w:type="spellEnd"/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8C0D23">
              <w:rPr>
                <w:rStyle w:val="FontStyle292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8C0D23">
              <w:rPr>
                <w:rStyle w:val="FontStyle292"/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 xml:space="preserve"> - </w:t>
            </w:r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означает, </w:t>
            </w:r>
            <w:proofErr w:type="spellStart"/>
            <w:r w:rsidRPr="008C0D23">
              <w:rPr>
                <w:rStyle w:val="FontStyle292"/>
                <w:rFonts w:ascii="Times New Roman" w:hAnsi="Times New Roman" w:cs="Times New Roman"/>
                <w:i/>
                <w:iCs/>
                <w:sz w:val="24"/>
                <w:szCs w:val="24"/>
              </w:rPr>
              <w:t>чтоутверждениесправасправедливо</w:t>
            </w:r>
            <w:proofErr w:type="spellEnd"/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5"/>
          <w:wAfter w:w="145" w:type="dxa"/>
          <w:trHeight w:val="381"/>
          <w:jc w:val="center"/>
        </w:trPr>
        <w:tc>
          <w:tcPr>
            <w:tcW w:w="974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Любящий свой народ, свой край и свою Родину...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Гордится своей гражданской принадлежностью, употребляя в речи «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наша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страна», «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город», «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наше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село» и т.п.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 поведении отсутствуют (или присутствуют отрицательные) внешние проявления отношения к гражданской принадлежности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Знает государственные символы, символы своего края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знает государственных символов и символов своего края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Понимает важность таких государственных мероприятий как выборы, референдум, перепись населения и др., может объяснить их назначение и процедуру проведения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имеет представления о мероприятиях государственного масштаба и важности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Интересуется событиями в стране, городе, селе и т.п., выражает свое отношение к ним в ходе комментирования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следит за происходящими в стане, городе, селе и т.п. событиями, не проявляет к ним интереса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Интересуется историей своего Отечества и своей малой Родины, знает исторические факты, выражает свое отношение к историческим событиям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проявляет интереса к истории страны и края, отсутствуют сведения об исторических фактах и событиях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trHeight w:val="193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Интересуется особенностями национальной культуры, традициями и творчеством своего народа, своих земляков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проявляет интереса к национальной культуре и народному творчеству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Знает о достижениях (в науке и культуре, политике и спорте, бизнесе и т.п.) соотечественников, своих земляков, гордится ими, может привести примеры и рассказать другим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имеет представления о достижениях соотечественников, в том числе – земляков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Активно участвует в классных мероприятиях, деловых </w:t>
            </w:r>
            <w:proofErr w:type="gram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играх 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ипроектах</w:t>
            </w:r>
            <w:proofErr w:type="spellEnd"/>
            <w:proofErr w:type="gram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посвященных гражданской и патриотической тематике, истории Отечества и краеведению 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проявляет заинтересованности к проектам, деловым играм и классным мероприятиям, посвященным гражданской и патриотической тематике, истории Отечества и краеведению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5"/>
          <w:wAfter w:w="145" w:type="dxa"/>
          <w:trHeight w:val="557"/>
          <w:jc w:val="center"/>
        </w:trPr>
        <w:tc>
          <w:tcPr>
            <w:tcW w:w="97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Уважающий и принимающий ценности семьи и общества...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Имеет представление о нравственных нормах и понятиях (</w:t>
            </w:r>
            <w:r w:rsidRPr="002927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долг, доброта, сочувствие, любовь, «хороший» человек и др.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имеет четкого представления о нравственных нормах и понятиях.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Уважает, принимает и соблюдает правила поведения, принятые в обществе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соблюдает правила поведения, принятые в обществе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Оценивает свое поведение и поступки окружающих через призму нравственных ценностей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способен оценить нравственную сторону своего поведения и поступков окружающих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Стремиться к активному и ответственному участию в общественной жизни. Участвует в общественных мероприятиях и самоуправлении класса, школы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участвует в общественной жизни класса, школы и т.п.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Осознает безусловную ценность семьи, добрых семейных отношений,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взаимоподдержки</w:t>
            </w:r>
            <w:proofErr w:type="spellEnd"/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осознает значимость и ценность семьи в жизни человека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Знает историю своей семьи, родословную, жизненный путь своих родных и близких, других родственников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Не знает истории своей семьи, родословной не осознает свою принадлежность к семье родословной. 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Любит и уважает родителей, почитает старших, заботится о младших.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проявляет любви и уважения по отношению к родителям, окружающим его людям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по отношению к одноклассникам: строит отношения на уважении их интересов и мнений, независимо от социального положения, национальности и вероисповедания. Принимает одноклассников такими, какие они есть.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Нетерпим к альтернативным интересам и мнениям, проявляемым одноклассниками. Проявляет недружелюбное отношение к одноклассникам других национальностей и вероисповедания 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Готов к сотрудничеству со сверстниками и взрослыми, доброжелателен в общении, умеет слушать </w:t>
            </w:r>
            <w:proofErr w:type="gram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и  слышать</w:t>
            </w:r>
            <w:proofErr w:type="gram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собеседника, принимать чужую точку зрения и т.п. 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идет на контакт со сверстниками и взрослыми, в общении насторожен, редко принимает чужую точку зрения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Уважает мнение каждого, при этом имеет свое мнение, умеет обосновывать свою позицию, отстаивать свою точку зрения и принимать критику в свой адрес.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Часто не имеет своего мнения или просто не умеет обосновать свою позицию. При этом болезненно реагирует на критику.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5"/>
          <w:wAfter w:w="145" w:type="dxa"/>
          <w:trHeight w:val="635"/>
          <w:jc w:val="center"/>
        </w:trPr>
        <w:tc>
          <w:tcPr>
            <w:tcW w:w="97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 Любознательный, активно и заинтересованно познающий мир...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4"/>
          <w:wAfter w:w="130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окружающему миру, науке и научным открытиям, результатам жизнедеятельности человека, инициирует получение нового знания, используя для этого различные источники информации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проявляет интереса к новым знаниям, тем более не инициирует его получение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Задает вопросы по интересующей теме, сам пытается найти ответы на них, используя различные источники информации и стараясь дойти до сути вопроса. Активно участвует в обсуждении темы, соглашаясь или споря, представляя доказательства (статьи, книги, журналы...)</w:t>
            </w:r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Круг интересов очень ограничен, не участвует в обсуждении вопросов, связанных с познанием окружающего мира; не выражает свою точку зрения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выдвигать предположения и искать доказательства или опровержения своей гипотезе; аргументировать свою позицию, обоснованно опровергать или поддерживать чужое мнение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имеет навыков интеллектуальной исследовательской деятельности, испытывает затруднение, сталкиваясь с проблемой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Активно участвует в интеллектуальных конкурсах, предметных олимпиадах, участвует в проектной деятельности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проявляет интереса к участию в интеллектуальных конкурсах, учебно-исследователь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softHyphen/>
              <w:t>ским проектам и т.п.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Активен в читательской деятельности. Увлечённо интересуется энциклопедическими изданиями для детей, приносит их в класс, делится с одноклассниками своей заинтересованностью. Рассказывает о прочитанном в сети Интернет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проявляет читательской активности, круг источников информации и интересов ограничен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107" w:type="dxa"/>
          <w:trHeight w:val="463"/>
          <w:jc w:val="center"/>
        </w:trPr>
        <w:tc>
          <w:tcPr>
            <w:tcW w:w="9787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Владеющий основами умения учиться, способный к организации собственной деятельности...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Сформировано ценностное отношение к учёбе как виду творческой деятельности. Стремится к новому знанию, понимает, для чего нужно учиться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сформировано отношение к учебе как к творческому виду деятельности, учеба воспринимается как гнетущая обязанность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Умеет фиксировать затруднение в учебной деятельности и принимать 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к их преодолению: ставить цель, выбирать способ достижения цели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Не умеет фиксировать затруднение в учебной деятельности; определять, с 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 оно связано и, тем более, ставить цель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Способен удерживать цель на протяжении всей деятельности по ее достижению, планировать свою деятельность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Деятельность носит нецеленаправленный характер, действия не планируются и не регулируются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следовать плану, корректировать его; готов отказаться от образца; может объяснить, каким способом получен результат. Добивается полного понимания изучаемого материала.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Не последователен при выполнении алгоритма действий, умеет работать только «по образцу», не всегда может объяснить способ получения результата 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осуществлять текущий и итоговый контроль, адекватно оценивать свою работу в соответствии с критериями</w:t>
            </w:r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умеет контролировать свои действия, устанавливать адекватность (соответствие) полученного результата критериям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2"/>
          <w:wAfter w:w="92" w:type="dxa"/>
          <w:jc w:val="center"/>
        </w:trPr>
        <w:tc>
          <w:tcPr>
            <w:tcW w:w="4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проявлять дисциплинированность, последовательность и настойчивость в выполнении учебных и учебно-трудовых заданий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дисциплинирован, не последователен в учебной деятельности; учебные задания выполняются не всегда, часто неправильно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Направленность на саморазвитие: умеет определить область своего незнания, осуществлять контроль своих потребностей, поиск соответствующих ресурсов и возможностей</w:t>
            </w:r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фиксирует в качестве основной цели обучения саморазвитие, не может определить круг своих интересов и потребностей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к переносу информации и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надпредметных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умений из одной предметной области знаний в другую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Не способен переносить знания и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надпредметные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умения из одной предметной области знаний в другую 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19" w:type="dxa"/>
          <w:wAfter w:w="92" w:type="dxa"/>
          <w:trHeight w:val="746"/>
          <w:jc w:val="center"/>
        </w:trPr>
        <w:tc>
          <w:tcPr>
            <w:tcW w:w="9783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 Готовый самостоятельно действовать и отвечать за свои поступки перед семьей и обществом...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Осознает персональную ответственность за свои поступки, слова и принятые решения,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осознает ответственность за свои поступки, слова и принятые решения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признавать свои победы и поражения, анализировать их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В собственных неудачах, как </w:t>
            </w:r>
            <w:proofErr w:type="gram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правило,  обвиняет</w:t>
            </w:r>
            <w:proofErr w:type="gram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других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Понимает, что бывают случаи, когда общественное важнее личного, когда помощь окружающим важнее своего комфорта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Личные интересы всегда ставит выше общественного мнения, не готов отказаться от своего комфорта ради окружающих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Знает нормы поведения и стремится к их выполнению; понимает ответственность за действия, связанные с благополучием близких и других людей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чувствует ответственности перед окружающими за свои поступки; не думает о благополучии других людей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Осознает ответственность за собственное здоровье, безопасность и жизнь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Безответственно относится к своему здоровью, личной безопасности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Проявляет ответственность за собственные вещи, учебные принадлежности и т.п.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Крайне безответственно относится к своим вещам, учебным принадлежностям и т.п.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Проявляет ответственность по отношению к природе и окружающей среде (экологическая ответственность): не бросает мусор, бережно относится к растениям, проявляет заботу о животных и т.п.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Низкий уровень экологической культуры, который проявляется в безответственном поведении (бросает мусор, губит растения, надругается над животными и т.п.)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19" w:type="dxa"/>
          <w:wAfter w:w="92" w:type="dxa"/>
          <w:trHeight w:val="818"/>
          <w:jc w:val="center"/>
        </w:trPr>
        <w:tc>
          <w:tcPr>
            <w:tcW w:w="9783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VI. Доброжелательный, умеющий слушать и слышать собеседника, обосновывать свою </w:t>
            </w:r>
            <w:proofErr w:type="spellStart"/>
            <w:proofErr w:type="gramStart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позицию,высказывать</w:t>
            </w:r>
            <w:proofErr w:type="spellEnd"/>
            <w:proofErr w:type="gramEnd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свое мнение...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Способен организовать свою деятельность и деятельность группы одноклассников, распределять обязанности в группе, договариваться, нести ответственность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сформированы навыки сотрудничества, испытывает затруднения при работе в группе, не понимает степени личной ответственности при работе в группе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регулировать конфликты, понять точку зрения другого, объективно оценить другого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умеет регулировать конфликты, а усугубляет их тем, что не готов к принятию точки зрения другого человека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9" w:type="dxa"/>
          <w:wAfter w:w="77" w:type="dxa"/>
          <w:jc w:val="center"/>
        </w:trPr>
        <w:tc>
          <w:tcPr>
            <w:tcW w:w="4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достаточно полно и точно выражать свои мысли, обосновывать свою точку зрения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Не умеет довести до окружающих свою точку зрения, аргументированно ее представить, ясно изложить. 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выслушивать мнения одноклассников и конструктивно реагировать на критику; тактично выражать свое мнение о чужой деятельности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считается с мнением одноклассников, болезненно и агрессивно реагирует на критику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спор не превратить в ссору. Отношения выстраивает на основе глубокого уважения к личности другого человека.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Способен к провоцированию ссор, конфликтов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Умеет владеть собою в разных ситуациях общения, оказывать помощь и поддержку нуждающимся в ней людям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владеет собой в конфликтных ситуациях. Не считает себя обязанным оказывать помощь нуждающимся в ней людям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trHeight w:val="766"/>
          <w:jc w:val="center"/>
        </w:trPr>
        <w:tc>
          <w:tcPr>
            <w:tcW w:w="9786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FAC" w:rsidRPr="00292713" w:rsidRDefault="000D2FAC" w:rsidP="00414D5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Выполняющий правила здорового и безопасного для себя и окружающих 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образа жизни...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Осознает личную ответственность за свое здоровье и свою безопасность, ответственно относится к здоровью 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окружающих людей (родителей, сверстников)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осознает личной ответственности за свое здоровье, здоровье окружающих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Пропагандирует здоровый образ жизни; активно участвует в спортивных мероприятиях, регулярно делает зарядку и т.п.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осознает значимость здорового образа жизни и пагубного характера вредных привычек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Осознает последствия вредных привычек; знает и соблюдает правила безопасного поведения (на водоёмах, на льду, в общественных местах...)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осознает пагубного характера вредных привычек; склонен к экстремальным поступкам, приводимым к опасным для жизни последствиям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Знает и выполняет санитарно-гигиенические правила, соблюдает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здоровьесберегающий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режим дня; умеет быть аккуратным, опрятным, следит за своей внешностью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Не выполняет санитарно-гигиенические нормы; неопрятен; режим дня не способствует возрастным особенностям </w:t>
            </w:r>
          </w:p>
        </w:tc>
      </w:tr>
      <w:tr w:rsidR="000D2FAC" w:rsidRPr="00292713" w:rsidTr="008C0D23">
        <w:tblPrEx>
          <w:jc w:val="center"/>
          <w:tblInd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2"/>
          <w:gridAfter w:val="1"/>
          <w:wBefore w:w="31" w:type="dxa"/>
          <w:wAfter w:w="77" w:type="dxa"/>
          <w:jc w:val="center"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Знает правила здорового питания, критически относится к рекламируемым продуктам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FAC" w:rsidRPr="00292713" w:rsidRDefault="000D2FAC" w:rsidP="00414D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 заботится о соблюдении правил здорового питания, не осознает вред для здоровья определенных продуктов</w:t>
            </w:r>
          </w:p>
        </w:tc>
      </w:tr>
    </w:tbl>
    <w:p w:rsidR="000D2FAC" w:rsidRPr="00292713" w:rsidRDefault="000D2FAC" w:rsidP="007E1B44">
      <w:pPr>
        <w:rPr>
          <w:rFonts w:ascii="Times New Roman" w:hAnsi="Times New Roman" w:cs="Times New Roman"/>
          <w:sz w:val="20"/>
          <w:szCs w:val="20"/>
        </w:rPr>
      </w:pPr>
    </w:p>
    <w:p w:rsidR="000D2FAC" w:rsidRPr="00292713" w:rsidRDefault="000D2FAC" w:rsidP="007E1B44">
      <w:pPr>
        <w:rPr>
          <w:rFonts w:ascii="Times New Roman" w:hAnsi="Times New Roman" w:cs="Times New Roman"/>
        </w:rPr>
        <w:sectPr w:rsidR="000D2FAC" w:rsidRPr="00292713" w:rsidSect="00414D53">
          <w:footnotePr>
            <w:numRestart w:val="eachPage"/>
          </w:foot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D2FAC" w:rsidRPr="0084797C" w:rsidRDefault="000D2FAC" w:rsidP="007E1B44">
      <w:pPr>
        <w:ind w:firstLine="709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Приложение 2.</w:t>
      </w:r>
    </w:p>
    <w:p w:rsidR="000D2FAC" w:rsidRPr="0084797C" w:rsidRDefault="000D2FAC" w:rsidP="007E1B44">
      <w:pPr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0D2FAC" w:rsidRPr="0084797C" w:rsidRDefault="000D2FAC" w:rsidP="007E1B44">
      <w:pPr>
        <w:ind w:firstLine="709"/>
        <w:jc w:val="right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84797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Анкета для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диагностирования</w:t>
      </w:r>
      <w:r w:rsidRPr="0084797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личностных результатов, ориентированных на самоопределение и смыслообразование</w:t>
      </w:r>
    </w:p>
    <w:p w:rsidR="000D2FAC" w:rsidRPr="0084797C" w:rsidRDefault="000D2FAC" w:rsidP="007E1B4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0D2FAC" w:rsidRPr="0084797C" w:rsidRDefault="000D2FAC" w:rsidP="007E1B4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noProof/>
          <w:sz w:val="28"/>
          <w:szCs w:val="28"/>
        </w:rPr>
        <w:t>Подумай и ответь…</w:t>
      </w:r>
    </w:p>
    <w:p w:rsidR="000D2FAC" w:rsidRPr="0084797C" w:rsidRDefault="000D2FAC" w:rsidP="007E1B44">
      <w:pPr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Дружок, представь такую ситуацию. К нам в школу приехали гости из Франции. Пьер - учитель одной из французских школ. Он захотел познакомиться с тобой поближе и задал тебе несколько вопросов.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noProof/>
          <w:sz w:val="28"/>
          <w:szCs w:val="28"/>
        </w:rPr>
        <w:t>Первый вопрос Пьера.</w:t>
      </w:r>
      <w:r w:rsidRPr="0084797C">
        <w:rPr>
          <w:rFonts w:ascii="Times New Roman" w:hAnsi="Times New Roman" w:cs="Times New Roman"/>
          <w:i/>
          <w:iCs/>
          <w:noProof/>
          <w:sz w:val="28"/>
          <w:szCs w:val="28"/>
        </w:rPr>
        <w:t>Кто ты?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Что ты ему ответишь Пьеру? Можно дать не более 5 определений. Подумай и впиши!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– _______________________________________________________________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– _______________________________________________________________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– _______________________________________________________________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– _______________________________________________________________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– _______________________________________________________________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2FAC" w:rsidRPr="0084797C" w:rsidRDefault="000D2FAC" w:rsidP="007E1B44">
      <w:pPr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Второй вопрос Пьера. </w:t>
      </w:r>
      <w:r w:rsidRPr="0084797C">
        <w:rPr>
          <w:rFonts w:ascii="Times New Roman" w:hAnsi="Times New Roman" w:cs="Times New Roman"/>
          <w:i/>
          <w:iCs/>
          <w:noProof/>
          <w:sz w:val="28"/>
          <w:szCs w:val="28"/>
        </w:rPr>
        <w:t>Чему тебя учат в школе?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Как ты ответишь на этот вопрос? Продолжи предложения: напиши, что по-твоему самое главное? На этот вопрос можно дать не более четырех ответов.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 xml:space="preserve">Нас в школе учат 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Нас в школе учат _________________________________________________________________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lastRenderedPageBreak/>
        <w:t>_________________________________________________________________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 xml:space="preserve">Нас в школе учат 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Нас в школе учат _________________________________________________________________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2FAC" w:rsidRPr="0084797C" w:rsidRDefault="000D2FAC" w:rsidP="007E1B44">
      <w:pPr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Третий вопрос Пьера. </w:t>
      </w:r>
      <w:r w:rsidRPr="0084797C">
        <w:rPr>
          <w:rFonts w:ascii="Times New Roman" w:hAnsi="Times New Roman" w:cs="Times New Roman"/>
          <w:i/>
          <w:iCs/>
          <w:noProof/>
          <w:sz w:val="28"/>
          <w:szCs w:val="28"/>
        </w:rPr>
        <w:t>Зачем ты учишься?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Обрати мнимание, что на этот вопрос можно дать не более трех ответов. Подумай внимательнее прежде  чем писать!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учусь, чтобы 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учусь, чтобы _____________________________________________________</w:t>
      </w:r>
    </w:p>
    <w:p w:rsidR="000D2FAC" w:rsidRPr="0084797C" w:rsidRDefault="000D2FAC" w:rsidP="007E1B44">
      <w:pPr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noProof/>
          <w:sz w:val="28"/>
          <w:szCs w:val="28"/>
        </w:rPr>
        <w:t>Я учусь, чтобы _____________________________________________________</w:t>
      </w:r>
    </w:p>
    <w:p w:rsidR="000D2FAC" w:rsidRPr="0084797C" w:rsidRDefault="000D2FAC" w:rsidP="007E1B44">
      <w:pPr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:rsidR="000D2FAC" w:rsidRPr="0084797C" w:rsidRDefault="000D2FAC" w:rsidP="007E1B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797C">
        <w:rPr>
          <w:rFonts w:ascii="Times New Roman" w:hAnsi="Times New Roman" w:cs="Times New Roman"/>
          <w:i/>
          <w:iCs/>
          <w:noProof/>
          <w:sz w:val="28"/>
          <w:szCs w:val="28"/>
        </w:rPr>
        <w:t>Спасибо тебе за товеты от имени Пьера! Теперь мы обсудим, что же отвечали на эти вопросы французские школьники…</w:t>
      </w:r>
    </w:p>
    <w:p w:rsidR="000D2FAC" w:rsidRPr="0084797C" w:rsidRDefault="000D2FAC" w:rsidP="007E1B44">
      <w:pPr>
        <w:pStyle w:val="1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3.</w:t>
      </w:r>
    </w:p>
    <w:p w:rsidR="000D2FAC" w:rsidRPr="0084797C" w:rsidRDefault="000D2FAC" w:rsidP="007E1B44">
      <w:pPr>
        <w:pStyle w:val="11"/>
        <w:jc w:val="right"/>
        <w:rPr>
          <w:rFonts w:ascii="Times New Roman" w:hAnsi="Times New Roman" w:cs="Times New Roman"/>
          <w:sz w:val="24"/>
          <w:szCs w:val="24"/>
        </w:rPr>
      </w:pPr>
    </w:p>
    <w:p w:rsidR="000D2FAC" w:rsidRPr="0084797C" w:rsidRDefault="000D2FAC" w:rsidP="007E1B44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4797C">
        <w:rPr>
          <w:rFonts w:ascii="Times New Roman" w:hAnsi="Times New Roman" w:cs="Times New Roman"/>
          <w:i/>
          <w:iCs/>
          <w:sz w:val="28"/>
          <w:szCs w:val="28"/>
        </w:rPr>
        <w:t>Образовательный маршрут для организации совместной деятельности</w:t>
      </w:r>
      <w:r w:rsidRPr="0084797C">
        <w:rPr>
          <w:rFonts w:ascii="Times New Roman" w:hAnsi="Times New Roman" w:cs="Times New Roman"/>
          <w:i/>
          <w:iCs/>
          <w:sz w:val="28"/>
          <w:szCs w:val="28"/>
        </w:rPr>
        <w:br/>
        <w:t>родителей с детьми в сети Интернет</w:t>
      </w:r>
    </w:p>
    <w:p w:rsidR="000D2FAC" w:rsidRPr="0084797C" w:rsidRDefault="000D2FAC" w:rsidP="007E1B4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84797C" w:rsidRDefault="000D2FAC" w:rsidP="007E1B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По следам волшебной капли...</w:t>
      </w:r>
    </w:p>
    <w:p w:rsidR="000D2FAC" w:rsidRPr="0084797C" w:rsidRDefault="000D2FAC" w:rsidP="007E1B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i/>
          <w:iCs/>
          <w:sz w:val="28"/>
          <w:szCs w:val="28"/>
        </w:rPr>
        <w:t>Удивительное - рядом!</w:t>
      </w:r>
    </w:p>
    <w:p w:rsidR="000D2FAC" w:rsidRPr="0084797C" w:rsidRDefault="000D2FAC" w:rsidP="007E1B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i/>
          <w:iCs/>
          <w:sz w:val="28"/>
          <w:szCs w:val="28"/>
        </w:rPr>
        <w:t>Уважаемые родители!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Этот образовательный маршрут посвящен воде - самому простому и привычному для нас веществу, которое при этом таит в себе множество загадок! Свойства воды продолжают до сих пор исследовать ученые, открывая все больше тайн и находя новые способы ее применения. Предлагаем и вам вместе со своим ребенком на некоторое время превратиться в исследователей.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Шаг 1. Зачем нужна вода?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Начните ваше исследование с обсуждения вопроса «Зачем нужна вода?» Делайте это непринужденно. Например, умываясь, при мытье посуды, поливая цветы, наблюдая за дождем или во время семейного чаепития... Может быть, рядом с вашим домом есть какой-то водоем... Постарайтесь обратить внимание ребенка на значение воды для живых организмов и ее свойствах (например, превращение в лед или пар). Спровоцируйте интерес к теме и предложите узнать новые сведения о воде в сети Интернет…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Вы можете четко следовать логике предлагаемого маршрута, проводя вместе свободные вечера или выходные дни. Или вы захотите пройти по основным точкам маршрута в школьные каникулы... Может, вы воспользуетесь рекомендациями, но построите свой маршрут, если вашего ребенка что-то очень сильно заинтересовало... </w:t>
      </w:r>
      <w:r w:rsidRPr="0084797C">
        <w:rPr>
          <w:rFonts w:ascii="Times New Roman" w:hAnsi="Times New Roman" w:cs="Times New Roman"/>
          <w:sz w:val="28"/>
          <w:szCs w:val="28"/>
        </w:rPr>
        <w:lastRenderedPageBreak/>
        <w:t>Самое главное: оставайтесь вместе с детьми и помогайте им познавать мир, в котором мы живем!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Уважаемые родители, к беседе надо подготовиться. Очевидно, что вам потребуются научные факты и интересные сведения. Воспользуйтесь дополнительной информацией о воде на портале РИАНОВОСТИ:</w:t>
      </w:r>
    </w:p>
    <w:p w:rsidR="000D2FAC" w:rsidRPr="0084797C" w:rsidRDefault="008C0D23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" w:anchor="ixzz2ULEt03Js" w:history="1">
        <w:r w:rsidR="000D2FAC" w:rsidRPr="0084797C">
          <w:rPr>
            <w:rFonts w:ascii="Times New Roman" w:hAnsi="Times New Roman" w:cs="Times New Roman"/>
            <w:sz w:val="28"/>
            <w:szCs w:val="28"/>
            <w:u w:val="single"/>
          </w:rPr>
          <w:t>http://ria.ru/info/20100322/215773125.html#ixzz2ULEt03Js</w:t>
        </w:r>
      </w:hyperlink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Шаг 2. Агрегатные состояния воды. Загадочный путь воды: круговорот воды в природе.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Посмотрите вместе с ребенком развивающие мультфильмы из серии «Загадки </w:t>
      </w:r>
      <w:proofErr w:type="spellStart"/>
      <w:r w:rsidRPr="0084797C">
        <w:rPr>
          <w:rFonts w:ascii="Times New Roman" w:hAnsi="Times New Roman" w:cs="Times New Roman"/>
          <w:sz w:val="28"/>
          <w:szCs w:val="28"/>
        </w:rPr>
        <w:t>Джесса</w:t>
      </w:r>
      <w:proofErr w:type="spellEnd"/>
      <w:r w:rsidRPr="0084797C">
        <w:rPr>
          <w:rFonts w:ascii="Times New Roman" w:hAnsi="Times New Roman" w:cs="Times New Roman"/>
          <w:sz w:val="28"/>
          <w:szCs w:val="28"/>
        </w:rPr>
        <w:t xml:space="preserve">» про любознательного котенка, который вместе со своими друзьями изучает мир вокруг себя. </w:t>
      </w:r>
    </w:p>
    <w:p w:rsidR="000D2FAC" w:rsidRPr="0084797C" w:rsidRDefault="000D2FAC" w:rsidP="002873D5">
      <w:pPr>
        <w:numPr>
          <w:ilvl w:val="0"/>
          <w:numId w:val="2"/>
        </w:numPr>
        <w:spacing w:before="200" w:after="0" w:line="360" w:lineRule="auto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Когда вернётся вода? </w:t>
      </w:r>
      <w:r w:rsidRPr="0084797C">
        <w:rPr>
          <w:rFonts w:ascii="Times New Roman" w:hAnsi="Times New Roman" w:cs="Times New Roman"/>
          <w:b/>
          <w:bCs/>
          <w:kern w:val="36"/>
          <w:sz w:val="28"/>
          <w:szCs w:val="28"/>
        </w:rPr>
        <w:br/>
      </w:r>
      <w:hyperlink r:id="rId6" w:history="1">
        <w:r w:rsidRPr="0084797C">
          <w:rPr>
            <w:rFonts w:ascii="Times New Roman" w:hAnsi="Times New Roman" w:cs="Times New Roman"/>
            <w:kern w:val="36"/>
            <w:sz w:val="28"/>
            <w:szCs w:val="28"/>
            <w:u w:val="single"/>
          </w:rPr>
          <w:t>http://www.youtube.com/watch?v=PZ-aXNwg2Fw</w:t>
        </w:r>
      </w:hyperlink>
      <w:r w:rsidRPr="0084797C">
        <w:rPr>
          <w:rFonts w:ascii="Times New Roman" w:hAnsi="Times New Roman" w:cs="Times New Roman"/>
          <w:kern w:val="36"/>
          <w:sz w:val="28"/>
          <w:szCs w:val="28"/>
        </w:rPr>
        <w:t>, 10 мин.</w:t>
      </w:r>
    </w:p>
    <w:p w:rsidR="000D2FAC" w:rsidRPr="0084797C" w:rsidRDefault="000D2FAC" w:rsidP="002873D5">
      <w:pPr>
        <w:numPr>
          <w:ilvl w:val="0"/>
          <w:numId w:val="2"/>
        </w:numPr>
        <w:spacing w:before="200" w:after="0" w:line="360" w:lineRule="auto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Куда исчезла лужа? </w:t>
      </w:r>
      <w:r w:rsidRPr="0084797C">
        <w:rPr>
          <w:rFonts w:ascii="Times New Roman" w:hAnsi="Times New Roman" w:cs="Times New Roman"/>
          <w:b/>
          <w:bCs/>
          <w:kern w:val="36"/>
          <w:sz w:val="28"/>
          <w:szCs w:val="28"/>
        </w:rPr>
        <w:br/>
      </w:r>
      <w:hyperlink r:id="rId7" w:history="1">
        <w:r w:rsidRPr="0084797C">
          <w:rPr>
            <w:rFonts w:ascii="Times New Roman" w:hAnsi="Times New Roman" w:cs="Times New Roman"/>
            <w:kern w:val="36"/>
            <w:sz w:val="28"/>
            <w:szCs w:val="28"/>
            <w:u w:val="single"/>
          </w:rPr>
          <w:t>http://www.youtube.com/watch?v=fLHc__TT3jc</w:t>
        </w:r>
      </w:hyperlink>
      <w:r w:rsidRPr="0084797C">
        <w:rPr>
          <w:rFonts w:ascii="Times New Roman" w:hAnsi="Times New Roman" w:cs="Times New Roman"/>
          <w:kern w:val="36"/>
          <w:sz w:val="28"/>
          <w:szCs w:val="28"/>
        </w:rPr>
        <w:t>, 10 мин.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Основной вывод, который вы должны сделать вместе с детьми: вода в нашей жизни встречается в различных агрегатных состояниях: твердом (лед), жидком и газообразном (пар). После просмотра мультфильмов ребята должны привести примеры, подтверждающие это (например, на морозе дыхание становится «видимым», изо рта идет пар).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Завершая просмотр мультфильма «Куда исчезла лужа?», вы можете обратить внимание детей на то, как происходит круговорот воды в природе: испарение воды с поверхности океанов, морей, рек и других водоемов - конденсация в атмосфере (обратите, какими выразительными средствами это передается в мультфильме!) - выпадение осадков. </w:t>
      </w: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Кстати, вы можете дополнить рассказ и обратить внимание детей на то, что </w:t>
      </w:r>
      <w:r w:rsidRPr="0084797C">
        <w:rPr>
          <w:rFonts w:ascii="Times New Roman" w:hAnsi="Times New Roman" w:cs="Times New Roman"/>
          <w:sz w:val="28"/>
          <w:szCs w:val="28"/>
        </w:rPr>
        <w:t>общее количество воды на Земле всегда остаётся неизменным!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lastRenderedPageBreak/>
        <w:t>После мультфильмов можно рекомендовать для совместного просмотра видеоролик телеканала «Карусель»:</w:t>
      </w:r>
    </w:p>
    <w:p w:rsidR="000D2FAC" w:rsidRPr="0084797C" w:rsidRDefault="000D2FAC" w:rsidP="002873D5">
      <w:pPr>
        <w:numPr>
          <w:ilvl w:val="0"/>
          <w:numId w:val="3"/>
        </w:numPr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84797C">
        <w:rPr>
          <w:rFonts w:ascii="Times New Roman" w:hAnsi="Times New Roman" w:cs="Times New Roman"/>
          <w:b/>
          <w:bCs/>
          <w:sz w:val="28"/>
          <w:szCs w:val="28"/>
        </w:rPr>
        <w:t>НЕОкухня</w:t>
      </w:r>
      <w:proofErr w:type="spellEnd"/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. Необычные свойства </w:t>
      </w:r>
      <w:proofErr w:type="gramStart"/>
      <w:r w:rsidRPr="0084797C">
        <w:rPr>
          <w:rFonts w:ascii="Times New Roman" w:hAnsi="Times New Roman" w:cs="Times New Roman"/>
          <w:b/>
          <w:bCs/>
          <w:sz w:val="28"/>
          <w:szCs w:val="28"/>
        </w:rPr>
        <w:t>воды»</w:t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br/>
      </w:r>
      <w:hyperlink r:id="rId8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http://www.karusel-tv.ru/video/all/9854</w:t>
        </w:r>
        <w:proofErr w:type="gramEnd"/>
      </w:hyperlink>
      <w:r w:rsidRPr="0084797C">
        <w:rPr>
          <w:rFonts w:ascii="Times New Roman" w:hAnsi="Times New Roman" w:cs="Times New Roman"/>
          <w:sz w:val="28"/>
          <w:szCs w:val="28"/>
        </w:rPr>
        <w:t>, 13 мин. 28 сек.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В ходе просмотра этого ролика ребят ждет несколько открытий. Оказывается, ученые выделяют не три агрегатных состояния воды, а 5 различных состояний воды в жидком виде и 14 состояний в замерзшем виде (пусть ребята приведут примеры, какие это могут быть состояния)!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Кроме того, «профессор» Александр Белоголовцев и его верный помощник суперкомпьютер НЕО демонстрируют и объясняют опыт, моделирующий круговорот воды в природе. Не оставьте без внимания их предложение повторить его с родителями. 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Особый интерес вызывает опыт с линзой: «лучше один раз увидеть, чем сто раз услышать»!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797C">
        <w:rPr>
          <w:rFonts w:ascii="Times New Roman" w:hAnsi="Times New Roman" w:cs="Times New Roman"/>
          <w:sz w:val="28"/>
          <w:szCs w:val="28"/>
        </w:rPr>
        <w:t>И, пожалуйста, не забудьте</w:t>
      </w: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показать на карте, где находится озеро Байкал - самое глубокое озеро на планете и крупнейший природный резервуар пресной воды, о котором рассказывается в передаче.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Шаг 3. Мы - исследователи!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Оставайтесь на телеканале «Карусель» и продолжайте исследовать свойства воды. Посмотрите ролик:</w:t>
      </w:r>
    </w:p>
    <w:p w:rsidR="000D2FAC" w:rsidRPr="0084797C" w:rsidRDefault="000D2FAC" w:rsidP="002873D5">
      <w:pPr>
        <w:numPr>
          <w:ilvl w:val="0"/>
          <w:numId w:val="4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«Опыты с жесткой </w:t>
      </w:r>
      <w:proofErr w:type="gramStart"/>
      <w:r w:rsidRPr="0084797C">
        <w:rPr>
          <w:rFonts w:ascii="Times New Roman" w:hAnsi="Times New Roman" w:cs="Times New Roman"/>
          <w:b/>
          <w:bCs/>
          <w:sz w:val="28"/>
          <w:szCs w:val="28"/>
        </w:rPr>
        <w:t>водой»</w:t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br/>
      </w:r>
      <w:hyperlink r:id="rId9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http://rutv.ru/brand/show/episode/128017/viewtype/tag</w:t>
        </w:r>
        <w:proofErr w:type="gramEnd"/>
      </w:hyperlink>
      <w:r w:rsidRPr="0084797C">
        <w:rPr>
          <w:rFonts w:ascii="Times New Roman" w:hAnsi="Times New Roman" w:cs="Times New Roman"/>
          <w:sz w:val="28"/>
          <w:szCs w:val="28"/>
        </w:rPr>
        <w:t>, 13 мин. 32 сек.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ребята узнают много новых для них и интересных фактов. Например, наша планета покрыта водой на 71%. Возьмите глобус или карту и убедитесь в этом! Обратите внимание на то, что питьевая вода составляет только 1% (одну сотую часть!)  от всей воды на Земле. Остальная вода - соленая!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Вместе с участниками </w:t>
      </w:r>
      <w:proofErr w:type="spellStart"/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НЕОкухни</w:t>
      </w:r>
      <w:proofErr w:type="spellEnd"/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узнаете, что самая полноводная река России - Волга. Ее «питают» 1080 рек, речек, притоков и озер!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Не оставьте без внимания факт, что тело взрослого человека состоит почти на 70% из воды! Обсудите после просмотра передачи, что происходит с водой в организме пожилого человека?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Вы хотите продолжить исследование свойств воды? Тогда смотрите еще один ролик:</w:t>
      </w:r>
    </w:p>
    <w:p w:rsidR="000D2FAC" w:rsidRPr="0084797C" w:rsidRDefault="000D2FAC" w:rsidP="002873D5">
      <w:pPr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8479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НЕОкухня</w:t>
      </w:r>
      <w:proofErr w:type="spellEnd"/>
      <w:r w:rsidRPr="008479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Свойства холодной </w:t>
      </w:r>
      <w:proofErr w:type="gramStart"/>
      <w:r w:rsidRPr="008479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воды»</w:t>
      </w:r>
      <w:r w:rsidRPr="008479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hyperlink r:id="rId10" w:history="1">
        <w:r w:rsidRPr="0084797C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http://www.karusel-tv.ru/video?q=%E2%EE%E4%E0</w:t>
        </w:r>
        <w:proofErr w:type="gramEnd"/>
      </w:hyperlink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, 13 мин. 03 сек.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для ребят какие-то сведения окажутся сложными (например, химическое название воды), поясните, что им предстоит об этом узнать на уроках физики и химии! Не забывайте, пожалуйста, формировать мотивацию к изучению этих наук.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Шаг 4. В поисках источника жизни.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Готовясь к беседе (шаг 1), вы уже прочли, что потребность в воде стоит на втором месте после кислорода. Без еды человек может прожить около шести недель, а без воды – пять-семь суток. За всю свою жизнь человек выпивает примерно 35 т воды.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Но как добы</w:t>
      </w:r>
      <w:r w:rsidRPr="0084797C">
        <w:rPr>
          <w:rFonts w:ascii="Times New Roman" w:hAnsi="Times New Roman" w:cs="Times New Roman"/>
          <w:sz w:val="28"/>
          <w:szCs w:val="28"/>
        </w:rPr>
        <w:t>ть воду, если вы оказались в чрезвычайной ситуации? Посмотрите выпуски программы Галилео:</w:t>
      </w:r>
    </w:p>
    <w:p w:rsidR="000D2FAC" w:rsidRPr="0084797C" w:rsidRDefault="000D2FAC" w:rsidP="002873D5">
      <w:pPr>
        <w:numPr>
          <w:ilvl w:val="0"/>
          <w:numId w:val="6"/>
        </w:num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«</w:t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t>Как добыть воду?</w:t>
      </w:r>
      <w:r w:rsidRPr="0084797C">
        <w:rPr>
          <w:rFonts w:ascii="Times New Roman" w:hAnsi="Times New Roman" w:cs="Times New Roman"/>
          <w:sz w:val="28"/>
          <w:szCs w:val="28"/>
        </w:rPr>
        <w:t xml:space="preserve">»: </w:t>
      </w:r>
      <w:hyperlink r:id="rId11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http://galileo-tv.ru/node/5963</w:t>
        </w:r>
      </w:hyperlink>
      <w:r w:rsidRPr="0084797C">
        <w:rPr>
          <w:rFonts w:ascii="Times New Roman" w:hAnsi="Times New Roman" w:cs="Times New Roman"/>
          <w:sz w:val="28"/>
          <w:szCs w:val="28"/>
        </w:rPr>
        <w:t>, 10 мин. 43 сек.</w:t>
      </w:r>
    </w:p>
    <w:p w:rsidR="000D2FAC" w:rsidRPr="0084797C" w:rsidRDefault="000D2FAC" w:rsidP="002873D5">
      <w:pPr>
        <w:numPr>
          <w:ilvl w:val="0"/>
          <w:numId w:val="6"/>
        </w:num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«Как сделать воду питьевой?»: </w:t>
      </w:r>
      <w:hyperlink r:id="rId12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http://galileo-tv.ru/node/6437</w:t>
        </w:r>
      </w:hyperlink>
      <w:r w:rsidRPr="0084797C">
        <w:rPr>
          <w:rFonts w:ascii="Times New Roman" w:hAnsi="Times New Roman" w:cs="Times New Roman"/>
          <w:sz w:val="28"/>
          <w:szCs w:val="28"/>
        </w:rPr>
        <w:t>, 9 мин. 36 сек.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Обсудите способы добычи воды, которые предложили турист Денис, профессиональный спасатель Антон и повар Михаил. Обсудите, каким способом проще всего превратить воду из природного водоема в питьевую? А какой способ наиболее безопасный?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Шаг 5. Вода минеральная...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lastRenderedPageBreak/>
        <w:t>Какую же воду предпочитаем пить мы? Конечно, мы все с удовольствием пьем минеральную воду! А что представляет собой минеральная вода? Где и как ее добывают? Действительно ли она полезна и как много и часто ее можно пить? На все эти вопросы можно получить ответы, посмотрев ролик канала Галилео «</w:t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t>Минеральная вода»</w:t>
      </w:r>
      <w:r w:rsidRPr="0084797C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proofErr w:type="gramStart"/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http://galileo-tv.ru/node/2.</w:t>
        </w:r>
      </w:hyperlink>
      <w:r w:rsidRPr="0084797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4797C">
        <w:rPr>
          <w:rFonts w:ascii="Times New Roman" w:hAnsi="Times New Roman" w:cs="Times New Roman"/>
          <w:sz w:val="28"/>
          <w:szCs w:val="28"/>
        </w:rPr>
        <w:t xml:space="preserve"> 5 мин. 04 сек.). Проводя беседу о минеральной воде, подчеркните, пожалуйста, ее лечебное значение. Уважаемые родители! Ваши комментарии помогут детям понять, насколько богата наша Земля водными ресурсами и как много вокруг интересного! Но мы привыкли к минеральной воде на полках магазинов ;) Какой же долгий путь она проделала до прилавка и сколько людей заботятся о нашем здоровье, очищая воду!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Шаг 6. Секреты воды: вода - неисчерпаемый источник энергии.</w:t>
      </w:r>
    </w:p>
    <w:p w:rsidR="000D2FAC" w:rsidRPr="0084797C" w:rsidRDefault="000D2FAC" w:rsidP="007E1B44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Итак, пришло время обсудить практическую значимость воды</w:t>
      </w:r>
      <w:proofErr w:type="gramStart"/>
      <w:r w:rsidRPr="0084797C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Pr="0084797C">
        <w:rPr>
          <w:rFonts w:ascii="Times New Roman" w:hAnsi="Times New Roman" w:cs="Times New Roman"/>
          <w:sz w:val="28"/>
          <w:szCs w:val="28"/>
        </w:rPr>
        <w:t xml:space="preserve"> И мы предлагаем посмотреть </w:t>
      </w:r>
      <w:proofErr w:type="spellStart"/>
      <w:r w:rsidRPr="0084797C">
        <w:rPr>
          <w:rFonts w:ascii="Times New Roman" w:hAnsi="Times New Roman" w:cs="Times New Roman"/>
          <w:sz w:val="28"/>
          <w:szCs w:val="28"/>
        </w:rPr>
        <w:t>ролик</w:t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t>компании</w:t>
      </w:r>
      <w:proofErr w:type="spellEnd"/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84797C">
        <w:rPr>
          <w:rFonts w:ascii="Times New Roman" w:hAnsi="Times New Roman" w:cs="Times New Roman"/>
          <w:b/>
          <w:bCs/>
          <w:sz w:val="28"/>
          <w:szCs w:val="28"/>
        </w:rPr>
        <w:t>РусГидро</w:t>
      </w:r>
      <w:proofErr w:type="spellEnd"/>
      <w:r w:rsidRPr="0084797C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:rsidR="000D2FAC" w:rsidRPr="0084797C" w:rsidRDefault="000D2FAC" w:rsidP="002873D5">
      <w:pPr>
        <w:numPr>
          <w:ilvl w:val="0"/>
          <w:numId w:val="7"/>
        </w:numPr>
        <w:spacing w:after="240" w:line="36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«Секреты </w:t>
      </w:r>
      <w:proofErr w:type="gramStart"/>
      <w:r w:rsidRPr="0084797C">
        <w:rPr>
          <w:rFonts w:ascii="Times New Roman" w:hAnsi="Times New Roman" w:cs="Times New Roman"/>
          <w:b/>
          <w:bCs/>
          <w:sz w:val="28"/>
          <w:szCs w:val="28"/>
        </w:rPr>
        <w:t>воды»</w:t>
      </w:r>
      <w:r w:rsidRPr="0084797C">
        <w:rPr>
          <w:rFonts w:ascii="Times New Roman" w:hAnsi="Times New Roman" w:cs="Times New Roman"/>
          <w:sz w:val="28"/>
          <w:szCs w:val="28"/>
        </w:rPr>
        <w:br/>
      </w:r>
      <w:hyperlink r:id="rId14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http://www.youtube.com/watch?v=lG5IegVIKq4</w:t>
        </w:r>
        <w:proofErr w:type="gramEnd"/>
      </w:hyperlink>
      <w:r w:rsidRPr="0084797C">
        <w:rPr>
          <w:rFonts w:ascii="Times New Roman" w:hAnsi="Times New Roman" w:cs="Times New Roman"/>
          <w:sz w:val="28"/>
          <w:szCs w:val="28"/>
        </w:rPr>
        <w:t>, 7 мин. 18 сек.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В этом увлекательном ролике Ульяну и Никиту будет сопровождать Капелька - эксперт в области воды. Ребята узнают, как бобры строят плотины и что такое «хатки», познакомятся с конструкцией водяной мельницы, в которой течение воды используется как постоянный источник энергии! Ребятам расскажут о водохранилищах и гидроэлектростанциях...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Смотрим и обсуждаем!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Шаг 7. Как в космосе стирают одежду? 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Мы знаем, что «чистота - залог здоровья». А чистыми и опрятными нам помогает быть вода! На Земле мы все время следим за собой: умываемся, причесываемся, носим чистую выглаженную одежду. А как же космонавты? Как им удается всегда выглядеть опрятными, если на космической станции нет стиральных машин? Или есть? Давайте узнаем, как постирать в космосе...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lastRenderedPageBreak/>
        <w:t>Посмотрите короткий, но очень познавательный ролик канала “Карусель”:</w:t>
      </w:r>
    </w:p>
    <w:p w:rsidR="000D2FAC" w:rsidRPr="0084797C" w:rsidRDefault="000D2FAC" w:rsidP="002873D5">
      <w:pPr>
        <w:numPr>
          <w:ilvl w:val="0"/>
          <w:numId w:val="8"/>
        </w:num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«Как в космосе стирают </w:t>
      </w:r>
      <w:proofErr w:type="gramStart"/>
      <w:r w:rsidRPr="0084797C">
        <w:rPr>
          <w:rFonts w:ascii="Times New Roman" w:hAnsi="Times New Roman" w:cs="Times New Roman"/>
          <w:b/>
          <w:bCs/>
          <w:sz w:val="28"/>
          <w:szCs w:val="28"/>
        </w:rPr>
        <w:t>одежду</w:t>
      </w:r>
      <w:r w:rsidRPr="0084797C">
        <w:rPr>
          <w:rFonts w:ascii="Times New Roman" w:hAnsi="Times New Roman" w:cs="Times New Roman"/>
          <w:sz w:val="28"/>
          <w:szCs w:val="28"/>
        </w:rPr>
        <w:t>»</w:t>
      </w:r>
      <w:r w:rsidRPr="0084797C">
        <w:rPr>
          <w:rFonts w:ascii="Times New Roman" w:hAnsi="Times New Roman" w:cs="Times New Roman"/>
          <w:sz w:val="28"/>
          <w:szCs w:val="28"/>
        </w:rPr>
        <w:br/>
      </w:r>
      <w:hyperlink r:id="rId15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http://www.karusel-tv.ru/video/all/8405</w:t>
        </w:r>
        <w:proofErr w:type="gramEnd"/>
      </w:hyperlink>
      <w:r w:rsidRPr="0084797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84797C">
        <w:rPr>
          <w:rFonts w:ascii="Times New Roman" w:hAnsi="Times New Roman" w:cs="Times New Roman"/>
          <w:sz w:val="28"/>
          <w:szCs w:val="28"/>
        </w:rPr>
        <w:t xml:space="preserve"> 1 мин. 32 сек.</w:t>
      </w:r>
    </w:p>
    <w:p w:rsidR="000D2FAC" w:rsidRPr="0084797C" w:rsidRDefault="000D2FAC" w:rsidP="007E1B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Просмотр ролика - это повод обсудить, что такое невесомость и как себя «ведет» вода в условиях невесомости...  И самое главное - почему же космонавты не могут стирать одежду на космической станции? Интересно!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Шаг 8. Кругом вода... О водных сооружениях...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Вы заинтересовались свойствами и способами применения воды? Тогда можно поговорить </w:t>
      </w:r>
      <w:proofErr w:type="spellStart"/>
      <w:r w:rsidRPr="0084797C">
        <w:rPr>
          <w:rFonts w:ascii="Times New Roman" w:hAnsi="Times New Roman" w:cs="Times New Roman"/>
          <w:sz w:val="28"/>
          <w:szCs w:val="28"/>
        </w:rPr>
        <w:t>оразличного</w:t>
      </w:r>
      <w:proofErr w:type="spellEnd"/>
      <w:r w:rsidRPr="0084797C">
        <w:rPr>
          <w:rFonts w:ascii="Times New Roman" w:hAnsi="Times New Roman" w:cs="Times New Roman"/>
          <w:sz w:val="28"/>
          <w:szCs w:val="28"/>
        </w:rPr>
        <w:t xml:space="preserve"> рода водных сооружениях. На канале Галилео есть несколько интересных сюжетов. 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Прежде всего, это рассказ об уникальных </w:t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t>фонтанах Петергофа:</w:t>
      </w:r>
    </w:p>
    <w:p w:rsidR="000D2FAC" w:rsidRPr="0084797C" w:rsidRDefault="000D2FAC" w:rsidP="002873D5">
      <w:pPr>
        <w:numPr>
          <w:ilvl w:val="0"/>
          <w:numId w:val="9"/>
        </w:num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«Фонтаны Петергофа»: </w:t>
      </w:r>
      <w:hyperlink r:id="rId16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http://galileo-tv.ru/node/5818</w:t>
        </w:r>
      </w:hyperlink>
      <w:r w:rsidRPr="0084797C">
        <w:rPr>
          <w:rFonts w:ascii="Times New Roman" w:hAnsi="Times New Roman" w:cs="Times New Roman"/>
          <w:sz w:val="28"/>
          <w:szCs w:val="28"/>
        </w:rPr>
        <w:t>, 9 мин. 20 сек.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Этот дворцово-парковый ансамбль построен по велению Петра I более чем 300 лет назад. Тогда вместо труб использовались полые деревья! Сегодня (об этом говорится в фильме) каждую секунду фонтаны Петергофа используют 1000 литров воды, а всего за один рабочий день - 8 000 000 литров! А как это красиво! На эти фонтаны приезжают посмотреть туристы со всего мира!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84797C">
        <w:rPr>
          <w:rFonts w:ascii="Times New Roman" w:hAnsi="Times New Roman" w:cs="Times New Roman"/>
          <w:sz w:val="28"/>
          <w:szCs w:val="28"/>
        </w:rPr>
        <w:t>кто  же</w:t>
      </w:r>
      <w:proofErr w:type="gramEnd"/>
      <w:r w:rsidRPr="0084797C">
        <w:rPr>
          <w:rFonts w:ascii="Times New Roman" w:hAnsi="Times New Roman" w:cs="Times New Roman"/>
          <w:sz w:val="28"/>
          <w:szCs w:val="28"/>
        </w:rPr>
        <w:t xml:space="preserve"> из ребят не мечтает побывать в Аквапарке? Смотрим сюжет:</w:t>
      </w:r>
    </w:p>
    <w:p w:rsidR="000D2FAC" w:rsidRPr="0084797C" w:rsidRDefault="000D2FAC" w:rsidP="002873D5">
      <w:pPr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«Аквапарк»: </w:t>
      </w:r>
      <w:hyperlink r:id="rId17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http://galileo-tv.ru/node/2033</w:t>
        </w:r>
      </w:hyperlink>
      <w:r w:rsidRPr="0084797C">
        <w:rPr>
          <w:rFonts w:ascii="Times New Roman" w:hAnsi="Times New Roman" w:cs="Times New Roman"/>
          <w:sz w:val="28"/>
          <w:szCs w:val="28"/>
        </w:rPr>
        <w:t>, 6 мин. 20 сек.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Здесь уместно упомянуть, </w:t>
      </w:r>
      <w:proofErr w:type="spellStart"/>
      <w:r w:rsidRPr="0084797C">
        <w:rPr>
          <w:rFonts w:ascii="Times New Roman" w:hAnsi="Times New Roman" w:cs="Times New Roman"/>
          <w:sz w:val="28"/>
          <w:szCs w:val="28"/>
        </w:rPr>
        <w:t>что</w:t>
      </w: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aqua</w:t>
      </w:r>
      <w:proofErr w:type="spellEnd"/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латинское название воды (обсудите и </w:t>
      </w:r>
      <w:r w:rsidRPr="0084797C">
        <w:rPr>
          <w:rFonts w:ascii="Times New Roman" w:hAnsi="Times New Roman" w:cs="Times New Roman"/>
          <w:sz w:val="28"/>
          <w:szCs w:val="28"/>
        </w:rPr>
        <w:t>происхождение</w:t>
      </w:r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слова «аквариум</w:t>
      </w:r>
      <w:proofErr w:type="gramStart"/>
      <w:r w:rsidRPr="0084797C">
        <w:rPr>
          <w:rFonts w:ascii="Times New Roman" w:hAnsi="Times New Roman" w:cs="Times New Roman"/>
          <w:sz w:val="28"/>
          <w:szCs w:val="28"/>
          <w:shd w:val="clear" w:color="auto" w:fill="FFFFFF"/>
        </w:rPr>
        <w:t>»)...</w:t>
      </w:r>
      <w:proofErr w:type="gramEnd"/>
      <w:r w:rsidRPr="0084797C">
        <w:rPr>
          <w:rFonts w:ascii="Times New Roman" w:hAnsi="Times New Roman" w:cs="Times New Roman"/>
          <w:sz w:val="28"/>
          <w:szCs w:val="28"/>
        </w:rPr>
        <w:t xml:space="preserve"> Кстати, в этом сюжете Александр Пушной увлекательно рассказывает еще об одном применении воды - о водных матрацах (оказывается, их использовали  персы еще 3 000 лет назад!). 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 xml:space="preserve">Аквапарк - это очень сложное техническое сооружение! Обратите внимание детей на то, какая сложная система очистки воды (с песочными и угольными фильтрами мы познакомились на </w:t>
      </w:r>
      <w:proofErr w:type="spellStart"/>
      <w:r w:rsidRPr="0084797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84797C">
        <w:rPr>
          <w:rFonts w:ascii="Times New Roman" w:hAnsi="Times New Roman" w:cs="Times New Roman"/>
          <w:sz w:val="28"/>
          <w:szCs w:val="28"/>
        </w:rPr>
        <w:t xml:space="preserve"> шаге 4) используется в аквапарках. Но именно это и гарантирует нам безопасность!  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9. Русские поговорки и пословицы о воде... Почему так говорят? 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Попробуйте организовать в сети Интернет поиск пословиц и поговорок о воде... Как их много! Обсудим одну из них... Что означает и когда появилась фраза «Носить воду в решете»? А можно ли действительно носить воду в решете? Как изготавливают решето? Чем отличается решето от сита? Посмотрите ролик канала Галилео:</w:t>
      </w:r>
    </w:p>
    <w:p w:rsidR="000D2FAC" w:rsidRPr="0084797C" w:rsidRDefault="000D2FAC" w:rsidP="002873D5">
      <w:pPr>
        <w:numPr>
          <w:ilvl w:val="0"/>
          <w:numId w:val="11"/>
        </w:numPr>
        <w:spacing w:after="0" w:line="360" w:lineRule="auto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«</w:t>
      </w:r>
      <w:r w:rsidRPr="0084797C">
        <w:rPr>
          <w:rFonts w:ascii="Times New Roman" w:hAnsi="Times New Roman" w:cs="Times New Roman"/>
          <w:b/>
          <w:bCs/>
          <w:sz w:val="28"/>
          <w:szCs w:val="28"/>
        </w:rPr>
        <w:t xml:space="preserve">Воду в решете носить»: </w:t>
      </w:r>
      <w:hyperlink r:id="rId18" w:history="1">
        <w:r w:rsidRPr="0084797C">
          <w:rPr>
            <w:rFonts w:ascii="Times New Roman" w:hAnsi="Times New Roman" w:cs="Times New Roman"/>
            <w:sz w:val="28"/>
            <w:szCs w:val="28"/>
            <w:u w:val="single"/>
          </w:rPr>
          <w:t>http://galileo-tv.ru/node/2908</w:t>
        </w:r>
      </w:hyperlink>
      <w:r w:rsidRPr="0084797C">
        <w:rPr>
          <w:rFonts w:ascii="Times New Roman" w:hAnsi="Times New Roman" w:cs="Times New Roman"/>
          <w:sz w:val="28"/>
          <w:szCs w:val="28"/>
        </w:rPr>
        <w:t>, 10 мин. 34 сек.</w:t>
      </w:r>
    </w:p>
    <w:p w:rsidR="000D2FAC" w:rsidRPr="0084797C" w:rsidRDefault="000D2FAC" w:rsidP="007E1B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и вместе обсудите ответы на эти вопросы!</w:t>
      </w:r>
    </w:p>
    <w:p w:rsidR="000D2FAC" w:rsidRPr="0084797C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sz w:val="28"/>
          <w:szCs w:val="28"/>
        </w:rPr>
        <w:t>В заключении маршрута мы предлагаем обсудить пословицы и поговорки</w:t>
      </w:r>
    </w:p>
    <w:p w:rsidR="000D2FAC" w:rsidRPr="0084797C" w:rsidRDefault="000D2FAC" w:rsidP="002873D5">
      <w:pPr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97C">
        <w:rPr>
          <w:rFonts w:ascii="Times New Roman" w:hAnsi="Times New Roman" w:cs="Times New Roman"/>
          <w:b/>
          <w:bCs/>
          <w:sz w:val="28"/>
          <w:szCs w:val="28"/>
        </w:rPr>
        <w:t>о силе воды</w:t>
      </w:r>
      <w:r w:rsidRPr="0084797C">
        <w:rPr>
          <w:rFonts w:ascii="Times New Roman" w:hAnsi="Times New Roman" w:cs="Times New Roman"/>
          <w:sz w:val="28"/>
          <w:szCs w:val="28"/>
        </w:rPr>
        <w:t>: «Вода всему госпожа: воды и огонь боится», «С водой и огнем не поспоришь», «Вода – сама себе царь» и др.</w:t>
      </w:r>
    </w:p>
    <w:p w:rsidR="000D2FAC" w:rsidRPr="00292713" w:rsidRDefault="000D2FAC" w:rsidP="002873D5">
      <w:pPr>
        <w:numPr>
          <w:ilvl w:val="0"/>
          <w:numId w:val="12"/>
        </w:numPr>
        <w:spacing w:before="40"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свойствах характера и поведении людей:</w:t>
      </w:r>
      <w:r w:rsidRPr="00292713">
        <w:rPr>
          <w:rFonts w:ascii="Times New Roman" w:hAnsi="Times New Roman" w:cs="Times New Roman"/>
          <w:color w:val="000000"/>
          <w:sz w:val="28"/>
          <w:szCs w:val="28"/>
        </w:rPr>
        <w:t xml:space="preserve"> «Он из воды сухой выйдет», «Как с гуся вода», «В воду упадет — не промокнет, в огонь попадет — не сгорит», «Переливать из пустое в порожнее» и др.</w:t>
      </w:r>
    </w:p>
    <w:p w:rsidR="000D2FAC" w:rsidRPr="00292713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713">
        <w:rPr>
          <w:rFonts w:ascii="Times New Roman" w:hAnsi="Times New Roman" w:cs="Times New Roman"/>
          <w:color w:val="000000"/>
          <w:sz w:val="28"/>
          <w:szCs w:val="28"/>
        </w:rPr>
        <w:t xml:space="preserve">Итак, наш маршрут закончен... Мы исследовали свойства воды, но, </w:t>
      </w:r>
      <w:proofErr w:type="gramStart"/>
      <w:r w:rsidRPr="00292713">
        <w:rPr>
          <w:rFonts w:ascii="Times New Roman" w:hAnsi="Times New Roman" w:cs="Times New Roman"/>
          <w:color w:val="000000"/>
          <w:sz w:val="28"/>
          <w:szCs w:val="28"/>
        </w:rPr>
        <w:t>наверняка,  во</w:t>
      </w:r>
      <w:proofErr w:type="gramEnd"/>
      <w:r w:rsidRPr="00292713">
        <w:rPr>
          <w:rFonts w:ascii="Times New Roman" w:hAnsi="Times New Roman" w:cs="Times New Roman"/>
          <w:color w:val="000000"/>
          <w:sz w:val="28"/>
          <w:szCs w:val="28"/>
        </w:rPr>
        <w:t xml:space="preserve"> время путешествия по сети Интернет вам встретилось много неизвестных, но очень интересных фактов!  Мы еще не обсудили, какие бывают водоемы... Какие растения и живые организмы живут в воде... </w:t>
      </w:r>
    </w:p>
    <w:p w:rsidR="000D2FAC" w:rsidRPr="00292713" w:rsidRDefault="000D2FAC" w:rsidP="007E1B4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713">
        <w:rPr>
          <w:rFonts w:ascii="Times New Roman" w:hAnsi="Times New Roman" w:cs="Times New Roman"/>
          <w:color w:val="000000"/>
          <w:sz w:val="28"/>
          <w:szCs w:val="28"/>
        </w:rPr>
        <w:t>Выстраивайте новые познавательные маршруты в сети и познавайте мир вместе со своими детьми! А компьютер вам поможет!  Помните, «под лежачий камень вода не течет</w:t>
      </w:r>
      <w:proofErr w:type="gramStart"/>
      <w:r w:rsidRPr="00292713">
        <w:rPr>
          <w:rFonts w:ascii="Times New Roman" w:hAnsi="Times New Roman" w:cs="Times New Roman"/>
          <w:color w:val="000000"/>
          <w:sz w:val="28"/>
          <w:szCs w:val="28"/>
        </w:rPr>
        <w:t>»!...</w:t>
      </w:r>
      <w:proofErr w:type="gramEnd"/>
    </w:p>
    <w:p w:rsidR="000D2FAC" w:rsidRDefault="000D2FAC" w:rsidP="007E1B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7E1B44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D2FAC" w:rsidSect="00414D53">
          <w:footnotePr>
            <w:numRestart w:val="eachPage"/>
          </w:foot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D2FAC" w:rsidRDefault="000D2FAC" w:rsidP="007E1B4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162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D2FAC" w:rsidRDefault="000D2FAC" w:rsidP="006B6EE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с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етево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>а для младших школьников</w:t>
      </w:r>
    </w:p>
    <w:p w:rsidR="000D2FAC" w:rsidRDefault="000D2FAC" w:rsidP="006B6EE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Мужской разговор»</w:t>
      </w:r>
    </w:p>
    <w:p w:rsidR="000D2FAC" w:rsidRPr="006B6EEA" w:rsidRDefault="000D2FAC" w:rsidP="006B6E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EEA">
        <w:rPr>
          <w:rFonts w:ascii="Times New Roman" w:hAnsi="Times New Roman" w:cs="Times New Roman"/>
          <w:sz w:val="28"/>
          <w:szCs w:val="28"/>
        </w:rPr>
        <w:t>(</w:t>
      </w:r>
      <w:hyperlink r:id="rId19" w:history="1">
        <w:r w:rsidRPr="006B6EEA">
          <w:rPr>
            <w:rStyle w:val="a3"/>
            <w:rFonts w:ascii="Times New Roman" w:hAnsi="Times New Roman" w:cs="Times New Roman"/>
            <w:sz w:val="28"/>
            <w:szCs w:val="28"/>
          </w:rPr>
          <w:t>http://www.nachalka.com/man</w:t>
        </w:r>
      </w:hyperlink>
      <w:r w:rsidRPr="006B6EE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D2FAC" w:rsidRDefault="000D2FAC" w:rsidP="006B6EE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1 этап. Клуб джентльменов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Поведение — это зеркало, в котором каждый показывает свой лик.</w:t>
      </w:r>
      <w:r w:rsidRPr="00292713">
        <w:rPr>
          <w:rFonts w:ascii="Times New Roman" w:hAnsi="Times New Roman" w:cs="Times New Roman"/>
          <w:i/>
          <w:iCs/>
          <w:sz w:val="28"/>
          <w:szCs w:val="28"/>
        </w:rPr>
        <w:br/>
        <w:t>Иоганн Вольфганг Гёте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этапа.</w:t>
      </w:r>
      <w:r w:rsidRPr="00292713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словам академика Д.С. Лихачёва, «мы не выживем физически, если погибнем духовно». Процессы развития нашего общества, которые ориентированы на рыночную экономику, привели не только к отчуждению между людьми, но и к потере жизненных ценностей. Все чаще нас удивляют вежливые люди, все реже встречаются галантные мужчины. Под угрозой оказались нравственные ориентиры жизни, моральная культура. Кризис общества вызвал кризис человека. Проявляется кризис человека в культуре поведения, в наших привычках и манерах.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Задание участникам</w:t>
      </w:r>
      <w:r w:rsidRPr="00292713">
        <w:rPr>
          <w:rFonts w:ascii="Times New Roman" w:hAnsi="Times New Roman" w:cs="Times New Roman"/>
          <w:sz w:val="28"/>
          <w:szCs w:val="28"/>
        </w:rPr>
        <w:t xml:space="preserve">: Используя ресурсы сети Интернет, участники должны познакомиться с основными правилами этикета и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292713">
        <w:rPr>
          <w:rFonts w:ascii="Times New Roman" w:hAnsi="Times New Roman" w:cs="Times New Roman"/>
          <w:sz w:val="28"/>
          <w:szCs w:val="28"/>
        </w:rPr>
        <w:t>аполнить анкету (</w:t>
      </w:r>
      <w:hyperlink r:id="rId20" w:history="1">
        <w:r w:rsidRPr="00292713">
          <w:rPr>
            <w:rStyle w:val="a3"/>
            <w:rFonts w:ascii="Times New Roman" w:hAnsi="Times New Roman" w:cs="Times New Roman"/>
            <w:sz w:val="28"/>
            <w:szCs w:val="28"/>
          </w:rPr>
          <w:t>http://goo.gl/BCSZd</w:t>
        </w:r>
      </w:hyperlink>
      <w:r w:rsidRPr="00292713">
        <w:rPr>
          <w:rFonts w:ascii="Times New Roman" w:hAnsi="Times New Roman" w:cs="Times New Roman"/>
          <w:sz w:val="28"/>
          <w:szCs w:val="28"/>
        </w:rPr>
        <w:t xml:space="preserve">) для вступления в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Клуб джентльменов</w:t>
      </w:r>
      <w:r w:rsidRPr="002927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Участники должны сформулировать и ранжировать не более пяти правил для каждой практической ситуации: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Все мы знаем, что часто, когда мужчина хочет проявить свое уважение и теплые чувства к женщинам, он дарит цветы. А ты знаешь, как нужно выбирать цветы? Как правильно нести и дарить букет? Что делать с подарочной оберткой? 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Мы живем в век мобильной связи. Даже у вас у многих есть сотовые телефоны. Но как правильно ответить на телефонный звонок? О чем нужно обязательно помнить? А какие правила вы должны соблюдать, если вы сами решили кому-то позвонить?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Мы часто пользуемся общественным транспортом. Как правильно вести себя при посадке, в салоне автобуса, троллейбуса и других видах </w:t>
      </w:r>
      <w:r w:rsidRPr="00292713">
        <w:rPr>
          <w:rFonts w:ascii="Times New Roman" w:hAnsi="Times New Roman" w:cs="Times New Roman"/>
          <w:sz w:val="28"/>
          <w:szCs w:val="28"/>
        </w:rPr>
        <w:lastRenderedPageBreak/>
        <w:t>транспорта? Как рекомендуется перевозить личные вещи? Что должен помнить мужчина, если с ним едет спутница?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А какие существуют правила поведения в школе? Как нужно вести себя, когда вы приходите в школу? Какие вы бы сформулировали правила поведения на уроке? А на перемене?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Как мы умеем общаться? Что нужно помнить при разговоре с собеседником? Как стать вежливым и тактичным собеседником?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Как правильно вести себя за столом?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Каких правил поведения нужно придерживаться в музее? А в театре?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Говорят, что первое впечатление, которое человек оставил при знакомстве, самое верное. А ты знаешь, как правильно знакомиться, чтобы произвести хорошее впечатление на собеседника при первой встрече?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Все девочки мечтают об этом, а мальчики обычно не придают этому значения. И напрасно. Человеку необходимо быть красивым. Тогда он уверен в себе, у него хорошее настроение. С красивым человеком приятно дружить. Как быть красивым?</w:t>
      </w:r>
    </w:p>
    <w:p w:rsidR="000D2FAC" w:rsidRPr="00292713" w:rsidRDefault="000D2FAC" w:rsidP="006B6EEA">
      <w:pPr>
        <w:pStyle w:val="ListParagraph1"/>
        <w:numPr>
          <w:ilvl w:val="0"/>
          <w:numId w:val="1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Выбор подарка ответственное, но интересное мероприятие. А ты знаешь, как выбрать подарок, чтобы он понравился виновнику торжества? Как вручать подарки? А принимать?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результаты.</w:t>
      </w:r>
      <w:r w:rsidRPr="00292713">
        <w:rPr>
          <w:rFonts w:ascii="Times New Roman" w:hAnsi="Times New Roman" w:cs="Times New Roman"/>
          <w:sz w:val="28"/>
          <w:szCs w:val="28"/>
        </w:rPr>
        <w:t>Участники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проекта на этом этапе научатся: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ориентироваться в социальных ролях и межличностных отношениях с одноклассниками, друзьями, взрослыми;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оценивать характер взаимоотношений людей в различных социальных группах (семья, общество сверстников и т.д.); физическую и духовную красоту человека, его поступков, трудолюбие и мастерство.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 на основе представлений о нравственных нормах;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формирование представлений о нравственных нормах и этике поведения в различных ситуациях (транспорте, кинотеатре, школе и др.).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Регулятивные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освоение начальных форм познавательной и личностной рефлексии.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Познавательные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использование различных способов поиска, сбора, обработки, анализа и интерпретации информации;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совершенствование навыков поискового, ознакомительного и изучающего чтения при работе с Интернет и другими источниками информации;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умение выделять главное, структурировать информацию, ранжировать ее по степени значимости в процессе разработки правил джентльмена.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Коммуникативные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готовность к работе в команде, взаимодействию с одноклассниками и взрослыми, приходить к общему мнению в процессе создания коллективного продукта.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рекомендации.</w:t>
      </w:r>
      <w:r w:rsidRPr="00292713">
        <w:rPr>
          <w:rFonts w:ascii="Times New Roman" w:hAnsi="Times New Roman" w:cs="Times New Roman"/>
          <w:sz w:val="28"/>
          <w:szCs w:val="28"/>
        </w:rPr>
        <w:t>Выполняя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задание с обучающимися, не следует спешить с заполнением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>-формы анкеты. Ученики должны внимательно изучить все предлагаемые практические ситуации, поделиться с участниками проекта личным опытом. Следует распределить обязанности между членами команды, помочь им организовать работу с различными информационными ресурсами. Важно, что принятие решение о публикации информации должно быть вынесено коллегиально. Этому способствует использование коллективных форм обсуждения (например, мозговой штурм).</w:t>
      </w:r>
    </w:p>
    <w:p w:rsidR="000D2FAC" w:rsidRPr="00741706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741706">
        <w:rPr>
          <w:rFonts w:ascii="Times New Roman" w:hAnsi="Times New Roman" w:cs="Times New Roman"/>
          <w:sz w:val="28"/>
          <w:szCs w:val="28"/>
        </w:rPr>
        <w:t>должны включать самые важные, на ваш взгляд, требования к поведению настоящего мужчины.</w:t>
      </w:r>
    </w:p>
    <w:p w:rsidR="000D2FAC" w:rsidRPr="00741706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Это должны быть короткие предложения, чтобы их легче было запомнить. Это же правила!</w:t>
      </w:r>
    </w:p>
    <w:p w:rsidR="000D2FAC" w:rsidRPr="00741706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lastRenderedPageBreak/>
        <w:t>Правил должно быть не более пяти.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Расположить правила</w:t>
      </w:r>
      <w:r w:rsidRPr="00292713">
        <w:rPr>
          <w:rFonts w:ascii="Times New Roman" w:hAnsi="Times New Roman" w:cs="Times New Roman"/>
          <w:sz w:val="28"/>
          <w:szCs w:val="28"/>
        </w:rPr>
        <w:t xml:space="preserve"> необходимо по сте</w:t>
      </w:r>
      <w:r>
        <w:rPr>
          <w:rFonts w:ascii="Times New Roman" w:hAnsi="Times New Roman" w:cs="Times New Roman"/>
          <w:sz w:val="28"/>
          <w:szCs w:val="28"/>
        </w:rPr>
        <w:t>пени важности (под номером один –</w:t>
      </w:r>
      <w:r w:rsidRPr="00292713">
        <w:rPr>
          <w:rFonts w:ascii="Times New Roman" w:hAnsi="Times New Roman" w:cs="Times New Roman"/>
          <w:sz w:val="28"/>
          <w:szCs w:val="28"/>
        </w:rPr>
        <w:t xml:space="preserve"> самое важное).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Деятельность обучающихся: </w:t>
      </w:r>
      <w:r w:rsidRPr="00292713">
        <w:rPr>
          <w:rFonts w:ascii="Times New Roman" w:hAnsi="Times New Roman" w:cs="Times New Roman"/>
          <w:sz w:val="28"/>
          <w:szCs w:val="28"/>
        </w:rPr>
        <w:t xml:space="preserve">информационно-поисковая, аналитическая, прогностическая. 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Ресурсы: </w:t>
      </w:r>
    </w:p>
    <w:p w:rsidR="000D2FAC" w:rsidRPr="00292713" w:rsidRDefault="000D2FAC" w:rsidP="006B6EEA">
      <w:pPr>
        <w:pStyle w:val="ListParagraph1"/>
        <w:numPr>
          <w:ilvl w:val="0"/>
          <w:numId w:val="1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Серия «Уроки хороших манер» телеканала «Карусель». [Электронный ресурс] -  Режим доступа: </w:t>
      </w:r>
      <w:hyperlink r:id="rId21" w:history="1">
        <w:r w:rsidRPr="00292713">
          <w:rPr>
            <w:rStyle w:val="a3"/>
            <w:rFonts w:ascii="Times New Roman" w:hAnsi="Times New Roman" w:cs="Times New Roman"/>
            <w:sz w:val="28"/>
            <w:szCs w:val="28"/>
          </w:rPr>
          <w:t>http://www.karusel-tv.ru/announce/9279</w:t>
        </w:r>
      </w:hyperlink>
    </w:p>
    <w:p w:rsidR="000D2FAC" w:rsidRPr="00292713" w:rsidRDefault="000D2FAC" w:rsidP="006B6EEA">
      <w:pPr>
        <w:pStyle w:val="ListParagraph1"/>
        <w:numPr>
          <w:ilvl w:val="0"/>
          <w:numId w:val="1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Этикет для малышей. [Электронный ресурс] -  Режим </w:t>
      </w:r>
      <w:proofErr w:type="gramStart"/>
      <w:r w:rsidRPr="00292713">
        <w:rPr>
          <w:rFonts w:ascii="Times New Roman" w:hAnsi="Times New Roman" w:cs="Times New Roman"/>
          <w:sz w:val="28"/>
          <w:szCs w:val="28"/>
        </w:rPr>
        <w:t xml:space="preserve">доступа:   </w:t>
      </w:r>
      <w:proofErr w:type="gramEnd"/>
      <w:r w:rsidR="008C0D23">
        <w:fldChar w:fldCharType="begin"/>
      </w:r>
      <w:r w:rsidR="008C0D23">
        <w:instrText xml:space="preserve"> HYPERLINK "http://www.solnet.ee/school/09.html" </w:instrText>
      </w:r>
      <w:r w:rsidR="008C0D23">
        <w:fldChar w:fldCharType="separate"/>
      </w:r>
      <w:r w:rsidRPr="00292713">
        <w:rPr>
          <w:rStyle w:val="a3"/>
          <w:rFonts w:ascii="Times New Roman" w:hAnsi="Times New Roman" w:cs="Times New Roman"/>
          <w:sz w:val="28"/>
          <w:szCs w:val="28"/>
        </w:rPr>
        <w:t>http://www.solnet.ee/school/09.html</w:t>
      </w:r>
      <w:r w:rsidR="008C0D23"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Подводим итоги. </w:t>
      </w:r>
      <w:r w:rsidRPr="00292713">
        <w:rPr>
          <w:rFonts w:ascii="Times New Roman" w:hAnsi="Times New Roman" w:cs="Times New Roman"/>
          <w:sz w:val="28"/>
          <w:szCs w:val="28"/>
        </w:rPr>
        <w:t>Подводя итоги этапа, предлагается обсудить следующие высказывания о поведении человека (на выбор педагога):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Хорошие манеры состоят из мелких самопожертвований (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Ралф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Уолдо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Эмерсон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>).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Дурные качества и поступки человека зависят от него самого (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Сюнь-цзы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>, 238 до н.э.).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Дурной поступок мучает нас не тогда, когда он только что совершен, а когда, спустя долгое время, вспоминаешь его, потому что память о нем не угасает (</w:t>
      </w:r>
      <w:r w:rsidRPr="00292713">
        <w:rPr>
          <w:rFonts w:ascii="Times New Roman" w:hAnsi="Times New Roman" w:cs="Times New Roman"/>
          <w:sz w:val="28"/>
          <w:szCs w:val="28"/>
        </w:rPr>
        <w:t>Жан Жак Руссо).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Человек отражается в своих поступках</w:t>
      </w:r>
      <w:r w:rsidRPr="00292713">
        <w:rPr>
          <w:rFonts w:ascii="Times New Roman" w:hAnsi="Times New Roman" w:cs="Times New Roman"/>
          <w:sz w:val="28"/>
          <w:szCs w:val="28"/>
        </w:rPr>
        <w:t xml:space="preserve"> (Иоганн Фридрих Шиллер).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2 этап. </w:t>
      </w:r>
      <w:r w:rsidRPr="006B6EEA">
        <w:rPr>
          <w:rFonts w:ascii="Times New Roman" w:hAnsi="Times New Roman" w:cs="Times New Roman"/>
          <w:b/>
          <w:bCs/>
          <w:sz w:val="28"/>
          <w:szCs w:val="28"/>
        </w:rPr>
        <w:t>Творческая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 мастерская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Рукам - работа, душе - праздник.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Русская народная пословица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этапа. </w:t>
      </w:r>
      <w:r w:rsidRPr="00292713">
        <w:rPr>
          <w:rFonts w:ascii="Times New Roman" w:hAnsi="Times New Roman" w:cs="Times New Roman"/>
          <w:sz w:val="28"/>
          <w:szCs w:val="28"/>
        </w:rPr>
        <w:t xml:space="preserve">На этом этапе важно донести до младших школьников то, что, во-первых, настоящий мужчина должен многое уметь делать своими руками: например, повесить светильник, починить кран, сделать полочку и т.п. Этому придется в жизни учиться. Именно поэтому в обращении к детям упоминается русская пословица «Есть терпенье, будет и уменье». Эти навыки тоже </w:t>
      </w:r>
      <w:proofErr w:type="gramStart"/>
      <w:r w:rsidRPr="00292713">
        <w:rPr>
          <w:rFonts w:ascii="Times New Roman" w:hAnsi="Times New Roman" w:cs="Times New Roman"/>
          <w:sz w:val="28"/>
          <w:szCs w:val="28"/>
        </w:rPr>
        <w:t>формируются  с</w:t>
      </w:r>
      <w:proofErr w:type="gramEnd"/>
      <w:r w:rsidRPr="00292713">
        <w:rPr>
          <w:rFonts w:ascii="Times New Roman" w:hAnsi="Times New Roman" w:cs="Times New Roman"/>
          <w:sz w:val="28"/>
          <w:szCs w:val="28"/>
        </w:rPr>
        <w:t xml:space="preserve"> детских лет.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lastRenderedPageBreak/>
        <w:t>Во-вторых, мужчина должен быть добрым и уметь делать приятное близким ему людям. Всегда вызывает уважение сочетание таких качеств как мужская сила и доброта! Важные человеческие ценности должны быть понимаемы младшими школьниками и служить в жизни ориентиром в поведении.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Задание участникам: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92713">
        <w:rPr>
          <w:rFonts w:ascii="Times New Roman" w:hAnsi="Times New Roman" w:cs="Times New Roman"/>
          <w:sz w:val="28"/>
          <w:szCs w:val="28"/>
        </w:rPr>
        <w:t xml:space="preserve">воими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рукамиподготовить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подарок, адресованный маме или бабушке, девочкам класса и т.п. При этом нужно не только сделать подарок собственноручно, но еще и научить этому других участников проекта.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Для этого необходимо подготовить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слайд-шоу, описывающее технологию изготовления подарка, разместить его в сети Интернет </w:t>
      </w:r>
      <w:r w:rsidRPr="00292713">
        <w:rPr>
          <w:rFonts w:ascii="Times New Roman" w:hAnsi="Times New Roman" w:cs="Times New Roman"/>
          <w:sz w:val="28"/>
          <w:szCs w:val="28"/>
        </w:rPr>
        <w:t>и дать другим участникам ссылку на эту презентацию.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:rsidR="000D2FAC" w:rsidRPr="00741706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741706">
        <w:rPr>
          <w:rFonts w:ascii="Times New Roman" w:hAnsi="Times New Roman" w:cs="Times New Roman"/>
          <w:sz w:val="28"/>
          <w:szCs w:val="28"/>
        </w:rPr>
        <w:t>самостоятельности и личной ответственности за свои поступки;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понимание того, что выражение</w:t>
      </w:r>
      <w:r w:rsidRPr="00292713">
        <w:rPr>
          <w:rFonts w:ascii="Times New Roman" w:hAnsi="Times New Roman" w:cs="Times New Roman"/>
          <w:sz w:val="28"/>
          <w:szCs w:val="28"/>
        </w:rPr>
        <w:t xml:space="preserve"> благодарности близким людям (маме, бабушке) находится в зоне личной ответственности.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Регулятивные универсальные учебные действия:</w:t>
      </w:r>
    </w:p>
    <w:p w:rsidR="000D2FAC" w:rsidRPr="00741706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741706">
        <w:rPr>
          <w:rFonts w:ascii="Times New Roman" w:hAnsi="Times New Roman" w:cs="Times New Roman"/>
          <w:sz w:val="28"/>
          <w:szCs w:val="28"/>
        </w:rPr>
        <w:t>умения планировать, контролировать и оценивать свои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41706">
        <w:rPr>
          <w:rFonts w:ascii="Times New Roman" w:hAnsi="Times New Roman" w:cs="Times New Roman"/>
          <w:sz w:val="28"/>
          <w:szCs w:val="28"/>
        </w:rPr>
        <w:t>формирование навыков</w:t>
      </w:r>
      <w:r w:rsidRPr="00292713">
        <w:rPr>
          <w:rFonts w:ascii="Times New Roman" w:hAnsi="Times New Roman" w:cs="Times New Roman"/>
          <w:sz w:val="28"/>
          <w:szCs w:val="28"/>
        </w:rPr>
        <w:t xml:space="preserve"> контроля своей деятельности при решении двух параллельных задач (изготовление подарка и подготовка презентации).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Познавательные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15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освоение способов </w:t>
      </w:r>
      <w:r w:rsidRPr="00741706">
        <w:rPr>
          <w:rFonts w:ascii="Times New Roman" w:hAnsi="Times New Roman" w:cs="Times New Roman"/>
          <w:sz w:val="28"/>
          <w:szCs w:val="28"/>
        </w:rPr>
        <w:t>решения</w:t>
      </w:r>
      <w:r w:rsidRPr="00292713">
        <w:rPr>
          <w:rFonts w:ascii="Times New Roman" w:hAnsi="Times New Roman" w:cs="Times New Roman"/>
          <w:sz w:val="28"/>
          <w:szCs w:val="28"/>
        </w:rPr>
        <w:t xml:space="preserve"> проблем творческого и поискового характера;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навыки творческо-поисковой деятельности на этапе выбора технологии и изготовления подарка.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Коммуникативные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Предметные результаты (урок технологии)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lastRenderedPageBreak/>
        <w:t>Участники проекта на этом этапе получат: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навыки организации трудового процесса;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опыт практической деятельности по созданию общественно значимых объектов труда;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представления об основных принципах и правилах дизайна и т.п.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292713">
        <w:rPr>
          <w:rFonts w:ascii="Times New Roman" w:hAnsi="Times New Roman" w:cs="Times New Roman"/>
          <w:sz w:val="28"/>
          <w:szCs w:val="28"/>
        </w:rPr>
        <w:t xml:space="preserve"> материалы и инструменты для изготовления подарка, фотоаппарат, компьютер с выходом в сеть Интернет, программа или онлайн-сервис для подготовки презентации.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рекомендации.</w:t>
      </w:r>
      <w:r w:rsidRPr="00292713">
        <w:rPr>
          <w:rFonts w:ascii="Times New Roman" w:hAnsi="Times New Roman" w:cs="Times New Roman"/>
          <w:sz w:val="28"/>
          <w:szCs w:val="28"/>
        </w:rPr>
        <w:t>Обучающимся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может быть предложен следующий алгоритм (инструктивная карта) по выполнению задания:</w:t>
      </w:r>
    </w:p>
    <w:p w:rsidR="000D2FAC" w:rsidRDefault="000D2FAC" w:rsidP="006B6EEA">
      <w:pPr>
        <w:pStyle w:val="ListParagraph1"/>
        <w:numPr>
          <w:ilvl w:val="0"/>
          <w:numId w:val="25"/>
        </w:numPr>
        <w:tabs>
          <w:tab w:val="clear" w:pos="1778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</w:t>
      </w:r>
      <w:r w:rsidRPr="00603C88">
        <w:rPr>
          <w:rFonts w:ascii="Times New Roman" w:hAnsi="Times New Roman" w:cs="Times New Roman"/>
          <w:sz w:val="28"/>
          <w:szCs w:val="28"/>
        </w:rPr>
        <w:t>ли у вас нет какого-то своего секрета по изготовлению подарков, то предлагаем вам поискать в сети Интернет такие рекомендации.</w:t>
      </w:r>
    </w:p>
    <w:p w:rsidR="000D2FAC" w:rsidRPr="00603C88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3C88">
        <w:rPr>
          <w:rFonts w:ascii="Times New Roman" w:hAnsi="Times New Roman" w:cs="Times New Roman"/>
          <w:b/>
          <w:bCs/>
          <w:sz w:val="28"/>
          <w:szCs w:val="28"/>
        </w:rPr>
        <w:t xml:space="preserve">Примечание. </w:t>
      </w:r>
    </w:p>
    <w:p w:rsidR="000D2FAC" w:rsidRPr="00292713" w:rsidRDefault="000D2FAC" w:rsidP="006B6EEA">
      <w:pPr>
        <w:tabs>
          <w:tab w:val="left" w:pos="209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3C88">
        <w:rPr>
          <w:rFonts w:ascii="Times New Roman" w:hAnsi="Times New Roman" w:cs="Times New Roman"/>
          <w:sz w:val="28"/>
          <w:szCs w:val="28"/>
        </w:rPr>
        <w:t>Сегодня на многих сайтах описывается, как сделать удивительные поделки из тех предметов, которые у нас находятся «под руками»: цветной бумаги, пластиковых бутылок, одноразовой посуды и других подручных материа</w:t>
      </w:r>
      <w:r>
        <w:rPr>
          <w:rFonts w:ascii="Times New Roman" w:hAnsi="Times New Roman" w:cs="Times New Roman"/>
          <w:sz w:val="28"/>
          <w:szCs w:val="28"/>
        </w:rPr>
        <w:t>лов.</w:t>
      </w:r>
    </w:p>
    <w:p w:rsidR="000D2FAC" w:rsidRPr="00603C88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3C88">
        <w:rPr>
          <w:rFonts w:ascii="Times New Roman" w:hAnsi="Times New Roman" w:cs="Times New Roman"/>
          <w:b/>
          <w:bCs/>
          <w:sz w:val="28"/>
          <w:szCs w:val="28"/>
        </w:rPr>
        <w:t>Рекомендуемые ресурсы:</w:t>
      </w:r>
    </w:p>
    <w:p w:rsidR="000D2FAC" w:rsidRPr="00603C88" w:rsidRDefault="000D2FAC" w:rsidP="006B6EEA">
      <w:pPr>
        <w:pStyle w:val="ListParagraph1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3C88">
        <w:rPr>
          <w:rFonts w:ascii="Times New Roman" w:hAnsi="Times New Roman" w:cs="Times New Roman"/>
          <w:sz w:val="28"/>
          <w:szCs w:val="28"/>
        </w:rPr>
        <w:t xml:space="preserve">Страна мастеров. Творчество для детей и взрослых. [Электронный ресурс] – Режим доступа: </w:t>
      </w:r>
      <w:hyperlink r:id="rId22" w:history="1">
        <w:r w:rsidRPr="00603C88">
          <w:rPr>
            <w:rFonts w:ascii="Times New Roman" w:hAnsi="Times New Roman" w:cs="Times New Roman"/>
            <w:sz w:val="28"/>
            <w:szCs w:val="28"/>
            <w:u w:val="single"/>
          </w:rPr>
          <w:t>http://stranamasterov.ru/</w:t>
        </w:r>
      </w:hyperlink>
    </w:p>
    <w:p w:rsidR="000D2FAC" w:rsidRPr="00603C88" w:rsidRDefault="000D2FAC" w:rsidP="006B6EEA">
      <w:pPr>
        <w:pStyle w:val="ListParagraph1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3C88">
        <w:rPr>
          <w:rFonts w:ascii="Times New Roman" w:hAnsi="Times New Roman" w:cs="Times New Roman"/>
          <w:sz w:val="28"/>
          <w:szCs w:val="28"/>
        </w:rPr>
        <w:t xml:space="preserve">Оригами. Схемы, инструкции, пошаговая сборка оригами. [Электронный ресурс] – Режим доступа: </w:t>
      </w:r>
      <w:hyperlink r:id="rId23" w:history="1">
        <w:r w:rsidRPr="00603C88">
          <w:rPr>
            <w:rFonts w:ascii="Times New Roman" w:hAnsi="Times New Roman" w:cs="Times New Roman"/>
            <w:sz w:val="28"/>
            <w:szCs w:val="28"/>
            <w:u w:val="single"/>
          </w:rPr>
          <w:t>http://origami-paper.ru/</w:t>
        </w:r>
      </w:hyperlink>
    </w:p>
    <w:p w:rsidR="000D2FAC" w:rsidRPr="00603C88" w:rsidRDefault="000D2FAC" w:rsidP="006B6EEA">
      <w:pPr>
        <w:pStyle w:val="ListParagraph1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3C88">
        <w:rPr>
          <w:rFonts w:ascii="Times New Roman" w:hAnsi="Times New Roman" w:cs="Times New Roman"/>
          <w:sz w:val="28"/>
          <w:szCs w:val="28"/>
        </w:rPr>
        <w:t xml:space="preserve">Детское моделирование. [Электронный ресурс] – Режим доступа: </w:t>
      </w:r>
      <w:hyperlink r:id="rId24" w:history="1">
        <w:r w:rsidRPr="00603C88">
          <w:rPr>
            <w:rFonts w:ascii="Times New Roman" w:hAnsi="Times New Roman" w:cs="Times New Roman"/>
            <w:sz w:val="28"/>
            <w:szCs w:val="28"/>
            <w:u w:val="single"/>
          </w:rPr>
          <w:t>http://det-model.ru/</w:t>
        </w:r>
      </w:hyperlink>
    </w:p>
    <w:p w:rsidR="000D2FAC" w:rsidRPr="00603C88" w:rsidRDefault="000D2FAC" w:rsidP="006B6EEA">
      <w:pPr>
        <w:pStyle w:val="ListParagraph1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3C88">
        <w:rPr>
          <w:rFonts w:ascii="Times New Roman" w:hAnsi="Times New Roman" w:cs="Times New Roman"/>
          <w:sz w:val="28"/>
          <w:szCs w:val="28"/>
        </w:rPr>
        <w:t xml:space="preserve">Академия поделок. [Электронный ресурс] – Режим доступа: </w:t>
      </w:r>
      <w:hyperlink r:id="rId25" w:history="1">
        <w:r w:rsidRPr="00603C88">
          <w:rPr>
            <w:rFonts w:ascii="Times New Roman" w:hAnsi="Times New Roman" w:cs="Times New Roman"/>
            <w:sz w:val="28"/>
            <w:szCs w:val="28"/>
            <w:u w:val="single"/>
          </w:rPr>
          <w:t>http://detpodelki.ru/</w:t>
        </w:r>
      </w:hyperlink>
    </w:p>
    <w:p w:rsidR="000D2FAC" w:rsidRPr="00292713" w:rsidRDefault="000D2FAC" w:rsidP="006B6EEA">
      <w:pPr>
        <w:pStyle w:val="ListParagraph1"/>
        <w:numPr>
          <w:ilvl w:val="0"/>
          <w:numId w:val="25"/>
        </w:numPr>
        <w:tabs>
          <w:tab w:val="clear" w:pos="1778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292713">
        <w:rPr>
          <w:rFonts w:ascii="Times New Roman" w:hAnsi="Times New Roman" w:cs="Times New Roman"/>
          <w:sz w:val="28"/>
          <w:szCs w:val="28"/>
        </w:rPr>
        <w:t>вы решили сделать групповой подарок, распределите обязанности между членами команды.</w:t>
      </w:r>
    </w:p>
    <w:p w:rsidR="000D2FAC" w:rsidRPr="00292713" w:rsidRDefault="000D2FAC" w:rsidP="006B6EEA">
      <w:pPr>
        <w:pStyle w:val="ListParagraph1"/>
        <w:numPr>
          <w:ilvl w:val="0"/>
          <w:numId w:val="25"/>
        </w:numPr>
        <w:tabs>
          <w:tab w:val="clear" w:pos="1778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Правильно организуйте рабочее место, чтобы избежать разного рода мелких неприятностей: не порезать скатерть, не пролить клей и т.п. Подготовьте все </w:t>
      </w:r>
      <w:r w:rsidRPr="00292713">
        <w:rPr>
          <w:rFonts w:ascii="Times New Roman" w:hAnsi="Times New Roman" w:cs="Times New Roman"/>
          <w:sz w:val="28"/>
          <w:szCs w:val="28"/>
        </w:rPr>
        <w:lastRenderedPageBreak/>
        <w:t>исходные материалы и инструменты. Сделайте фотографию вашего рабочего места.</w:t>
      </w:r>
    </w:p>
    <w:p w:rsidR="000D2FAC" w:rsidRPr="00292713" w:rsidRDefault="000D2FAC" w:rsidP="006B6EEA">
      <w:pPr>
        <w:pStyle w:val="ListParagraph1"/>
        <w:numPr>
          <w:ilvl w:val="0"/>
          <w:numId w:val="25"/>
        </w:numPr>
        <w:tabs>
          <w:tab w:val="clear" w:pos="1778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Еще раз продумайте и мысленно представьте весь процесс изготовления. Если вам все понятно, то приступайте к работе. Приучать себя быть внимательными и осторожными – очень важно! Помните о правилах техники безопасности, ведь мужчинам чаще всего приходится работать с предметами «повышенной опасности»: дрелью, молотком, топором. Пожалуйста, сформулируйте основные правила техники безопасности и для ребят. </w:t>
      </w:r>
    </w:p>
    <w:p w:rsidR="000D2FAC" w:rsidRPr="00292713" w:rsidRDefault="000D2FAC" w:rsidP="006B6EEA">
      <w:pPr>
        <w:pStyle w:val="ListParagraph1"/>
        <w:numPr>
          <w:ilvl w:val="0"/>
          <w:numId w:val="25"/>
        </w:numPr>
        <w:tabs>
          <w:tab w:val="clear" w:pos="1778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По мере выполнения задания записывайте свои личные впечатления в дневник, который можно вести как на бланке, так и в электронном виде.</w:t>
      </w:r>
    </w:p>
    <w:p w:rsidR="000D2FAC" w:rsidRPr="00292713" w:rsidRDefault="000D2FAC" w:rsidP="006B6EEA">
      <w:pPr>
        <w:pStyle w:val="ListParagraph1"/>
        <w:numPr>
          <w:ilvl w:val="0"/>
          <w:numId w:val="25"/>
        </w:numPr>
        <w:tabs>
          <w:tab w:val="clear" w:pos="1778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На разных этапах изготовления подарка сделайте несколько фотографий. Если мама или папа вам разрешили опубликовать вашу фотографию в сети Интернет, то можете попросить кого-то, чтобы вас сфотографировали за работой. </w:t>
      </w:r>
    </w:p>
    <w:p w:rsidR="000D2FAC" w:rsidRPr="00603C88" w:rsidRDefault="000D2FAC" w:rsidP="006B6EEA">
      <w:pPr>
        <w:pStyle w:val="ListParagraph1"/>
        <w:numPr>
          <w:ilvl w:val="0"/>
          <w:numId w:val="25"/>
        </w:numPr>
        <w:tabs>
          <w:tab w:val="clear" w:pos="1778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03C88">
        <w:rPr>
          <w:rFonts w:ascii="Times New Roman" w:hAnsi="Times New Roman" w:cs="Times New Roman"/>
          <w:sz w:val="28"/>
          <w:szCs w:val="28"/>
        </w:rPr>
        <w:t xml:space="preserve">Сделайте </w:t>
      </w:r>
      <w:proofErr w:type="spellStart"/>
      <w:r w:rsidRPr="00C33E19">
        <w:rPr>
          <w:rFonts w:ascii="Times New Roman" w:hAnsi="Times New Roman" w:cs="Times New Roman"/>
          <w:sz w:val="28"/>
          <w:szCs w:val="28"/>
        </w:rPr>
        <w:t>совместную</w:t>
      </w:r>
      <w:r w:rsidRPr="00603C8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03C88">
        <w:rPr>
          <w:rFonts w:ascii="Times New Roman" w:hAnsi="Times New Roman" w:cs="Times New Roman"/>
          <w:sz w:val="28"/>
          <w:szCs w:val="28"/>
        </w:rPr>
        <w:t xml:space="preserve">-презентацию (если у вас уже есть аккаунт </w:t>
      </w:r>
      <w:proofErr w:type="spellStart"/>
      <w:r w:rsidRPr="00603C8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03C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603C88">
        <w:rPr>
          <w:rFonts w:ascii="Times New Roman" w:hAnsi="Times New Roman" w:cs="Times New Roman"/>
          <w:sz w:val="28"/>
          <w:szCs w:val="28"/>
        </w:rPr>
        <w:t xml:space="preserve">воспользуйтесь </w:t>
      </w:r>
      <w:proofErr w:type="spellStart"/>
      <w:r w:rsidRPr="00603C88">
        <w:rPr>
          <w:rFonts w:ascii="Times New Roman" w:hAnsi="Times New Roman" w:cs="Times New Roman"/>
          <w:sz w:val="28"/>
          <w:szCs w:val="28"/>
        </w:rPr>
        <w:t>се</w:t>
      </w:r>
      <w:r w:rsidRPr="00603C88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рвисом</w:t>
      </w:r>
      <w:hyperlink r:id="rId26" w:history="1">
        <w:r w:rsidRPr="00603C88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603C88">
          <w:rPr>
            <w:rStyle w:val="a3"/>
            <w:rFonts w:ascii="Times New Roman" w:hAnsi="Times New Roman" w:cs="Times New Roman"/>
            <w:sz w:val="28"/>
            <w:szCs w:val="28"/>
          </w:rPr>
          <w:t>://prezy.com/</w:t>
        </w:r>
      </w:hyperlink>
      <w:r>
        <w:rPr>
          <w:rFonts w:ascii="Times New Roman" w:hAnsi="Times New Roman" w:cs="Times New Roman"/>
        </w:rPr>
        <w:t xml:space="preserve">. </w:t>
      </w:r>
      <w:r w:rsidRPr="00603C8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 можете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603C88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603C88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презентацию</w:t>
      </w:r>
      <w:proofErr w:type="spellEnd"/>
      <w:r w:rsidRPr="00603C88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 xml:space="preserve"> с помощью MS </w:t>
      </w:r>
      <w:proofErr w:type="spellStart"/>
      <w:r w:rsidRPr="00603C88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PowerPoint</w:t>
      </w:r>
      <w:proofErr w:type="spellEnd"/>
      <w:r w:rsidRPr="00603C88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 xml:space="preserve"> и разместит</w:t>
      </w:r>
      <w: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ь</w:t>
      </w:r>
      <w:r w:rsidRPr="00603C88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 xml:space="preserve"> ее в сети </w:t>
      </w:r>
      <w:proofErr w:type="spellStart"/>
      <w:r w:rsidRPr="00603C88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Интернет</w:t>
      </w:r>
      <w:r w:rsidRPr="00603C88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603C88">
        <w:rPr>
          <w:rFonts w:ascii="Times New Roman" w:hAnsi="Times New Roman" w:cs="Times New Roman"/>
          <w:sz w:val="28"/>
          <w:szCs w:val="28"/>
        </w:rPr>
        <w:t xml:space="preserve"> помощью какого-либо сервиса (</w:t>
      </w:r>
      <w:hyperlink r:id="rId27" w:history="1">
        <w:proofErr w:type="gramStart"/>
        <w:r w:rsidRPr="00603C88">
          <w:rPr>
            <w:rStyle w:val="a3"/>
            <w:rFonts w:ascii="Times New Roman" w:hAnsi="Times New Roman" w:cs="Times New Roman"/>
            <w:sz w:val="28"/>
            <w:szCs w:val="28"/>
          </w:rPr>
          <w:t>http://www.slideshare.net/,</w:t>
        </w:r>
      </w:hyperlink>
      <w:hyperlink r:id="rId28" w:history="1">
        <w:r w:rsidRPr="00603C88">
          <w:rPr>
            <w:rStyle w:val="a3"/>
            <w:rFonts w:ascii="Times New Roman" w:hAnsi="Times New Roman" w:cs="Times New Roman"/>
            <w:sz w:val="28"/>
            <w:szCs w:val="28"/>
          </w:rPr>
          <w:t>http://www.slideboom.com/</w:t>
        </w:r>
        <w:proofErr w:type="gramEnd"/>
      </w:hyperlink>
      <w:r w:rsidRPr="00603C88">
        <w:rPr>
          <w:rFonts w:ascii="Times New Roman" w:hAnsi="Times New Roman" w:cs="Times New Roman"/>
          <w:sz w:val="28"/>
          <w:szCs w:val="28"/>
        </w:rPr>
        <w:t>и т.п.).</w:t>
      </w:r>
    </w:p>
    <w:p w:rsidR="000D2FAC" w:rsidRPr="00292713" w:rsidRDefault="000D2FAC" w:rsidP="006B6EEA">
      <w:pPr>
        <w:pStyle w:val="ListParagraph1"/>
        <w:spacing w:after="0" w:line="360" w:lineRule="auto"/>
        <w:ind w:left="127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Лист рефлексии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0"/>
        <w:gridCol w:w="4281"/>
        <w:gridCol w:w="3470"/>
      </w:tblGrid>
      <w:tr w:rsidR="000D2FAC" w:rsidRPr="00292713">
        <w:trPr>
          <w:trHeight w:val="703"/>
        </w:trPr>
        <w:tc>
          <w:tcPr>
            <w:tcW w:w="2552" w:type="dxa"/>
            <w:vAlign w:val="center"/>
          </w:tcPr>
          <w:p w:rsidR="000D2FAC" w:rsidRPr="00655BE5" w:rsidRDefault="000D2FAC" w:rsidP="009C0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5B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Шаг</w:t>
            </w:r>
          </w:p>
        </w:tc>
        <w:tc>
          <w:tcPr>
            <w:tcW w:w="4287" w:type="dxa"/>
            <w:vAlign w:val="center"/>
          </w:tcPr>
          <w:p w:rsidR="000D2FAC" w:rsidRPr="00655BE5" w:rsidRDefault="000D2FAC" w:rsidP="009C0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5B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Что я узнал или чему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655B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научился…</w:t>
            </w:r>
          </w:p>
        </w:tc>
        <w:tc>
          <w:tcPr>
            <w:tcW w:w="3474" w:type="dxa"/>
            <w:vAlign w:val="center"/>
          </w:tcPr>
          <w:p w:rsidR="000D2FAC" w:rsidRPr="00655BE5" w:rsidRDefault="000D2FAC" w:rsidP="009C0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5B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Мои личные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655B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впечатления</w:t>
            </w:r>
          </w:p>
        </w:tc>
      </w:tr>
      <w:tr w:rsidR="000D2FAC" w:rsidRPr="00292713">
        <w:trPr>
          <w:trHeight w:val="2444"/>
        </w:trPr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Поиск информации в сети Интернет</w:t>
            </w:r>
          </w:p>
        </w:tc>
        <w:tc>
          <w:tcPr>
            <w:tcW w:w="4287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Узнал, что можно сделать много вещей из спичек! Для меня было открытием, что можно сделать интересные вещи из использованной одноразовой посуды. Как здорово можно украшать поделки макаронными изделиями!</w:t>
            </w:r>
          </w:p>
        </w:tc>
        <w:tc>
          <w:tcPr>
            <w:tcW w:w="3474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Удивительно, чего только не придумывают люди! Человеческая смекалка удивляет! Наверное, и я смогу придумать что-то интересное!</w:t>
            </w:r>
          </w:p>
        </w:tc>
      </w:tr>
      <w:tr w:rsidR="000D2FAC" w:rsidRPr="00292713"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Общение со взрослыми</w:t>
            </w:r>
          </w:p>
        </w:tc>
        <w:tc>
          <w:tcPr>
            <w:tcW w:w="4287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От папы узнал, что однажды на 8 марта своей маме он </w:t>
            </w: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приготовил салат! Она была очень рада и его хвалила.</w:t>
            </w:r>
          </w:p>
        </w:tc>
        <w:tc>
          <w:tcPr>
            <w:tcW w:w="3474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Папа улыбался, когда рассказывал. И я тоже, потому что представил </w:t>
            </w: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папу маленьким, а бабушку молодой.</w:t>
            </w:r>
          </w:p>
        </w:tc>
      </w:tr>
      <w:tr w:rsidR="000D2FAC" w:rsidRPr="00292713">
        <w:trPr>
          <w:trHeight w:val="869"/>
        </w:trPr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Организация рабочего места</w:t>
            </w:r>
          </w:p>
        </w:tc>
        <w:tc>
          <w:tcPr>
            <w:tcW w:w="4287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Сначала подумал, как расположить материалы...</w:t>
            </w:r>
          </w:p>
        </w:tc>
        <w:tc>
          <w:tcPr>
            <w:tcW w:w="3474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Стало удобнее доставать!</w:t>
            </w:r>
          </w:p>
        </w:tc>
      </w:tr>
      <w:tr w:rsidR="000D2FAC" w:rsidRPr="00292713"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чем нужно быть осторожнее?</w:t>
            </w:r>
          </w:p>
        </w:tc>
        <w:tc>
          <w:tcPr>
            <w:tcW w:w="4287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Передавать ножницы необходимо сомкнутыми лезвиями кольцами вперёд.</w:t>
            </w:r>
          </w:p>
        </w:tc>
        <w:tc>
          <w:tcPr>
            <w:tcW w:w="3474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Я просто раньше не думал об этом. Теперь буду так делать.</w:t>
            </w:r>
          </w:p>
        </w:tc>
      </w:tr>
      <w:tr w:rsidR="000D2FAC" w:rsidRPr="00292713"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Изготовление. Шаг 1.</w:t>
            </w:r>
          </w:p>
        </w:tc>
        <w:tc>
          <w:tcPr>
            <w:tcW w:w="4287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74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2FAC" w:rsidRPr="00292713"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Изготовление. Шаг 2.</w:t>
            </w:r>
          </w:p>
        </w:tc>
        <w:tc>
          <w:tcPr>
            <w:tcW w:w="4287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74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2FAC" w:rsidRPr="00292713"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Изготовление. Шаг 3.</w:t>
            </w:r>
          </w:p>
        </w:tc>
        <w:tc>
          <w:tcPr>
            <w:tcW w:w="4287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74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2FAC" w:rsidRPr="00292713"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Подготовка презентации. </w:t>
            </w:r>
          </w:p>
        </w:tc>
        <w:tc>
          <w:tcPr>
            <w:tcW w:w="4287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74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2FAC" w:rsidRPr="00292713">
        <w:tc>
          <w:tcPr>
            <w:tcW w:w="2552" w:type="dxa"/>
            <w:vAlign w:val="center"/>
          </w:tcPr>
          <w:p w:rsidR="000D2FAC" w:rsidRPr="00292713" w:rsidRDefault="000D2FAC" w:rsidP="009C0A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Размещение презентации в сети интернет</w:t>
            </w:r>
          </w:p>
        </w:tc>
        <w:tc>
          <w:tcPr>
            <w:tcW w:w="4287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74" w:type="dxa"/>
          </w:tcPr>
          <w:p w:rsidR="000D2FAC" w:rsidRPr="00292713" w:rsidRDefault="000D2FAC" w:rsidP="009C0AB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D2FAC" w:rsidRPr="00292713" w:rsidRDefault="000D2FAC" w:rsidP="006B6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Требования к продукту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92713">
        <w:rPr>
          <w:rFonts w:ascii="Times New Roman" w:hAnsi="Times New Roman" w:cs="Times New Roman"/>
          <w:sz w:val="28"/>
          <w:szCs w:val="28"/>
        </w:rPr>
        <w:t xml:space="preserve">Количество слайдов не регламентируется (но не менее трех). На первом слайде должна быть представлена фотография материалов, из которых будет изготавливаться подарок с их описанием, на последнем – готовый подарок с рекомендациями кому и как дарить. На промежуточных слайдах должен быть отражен сам процесс изготовления подарка с описанием отдельных этапов и рекомендации по технике безопасности.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Такой подход к созданию продукта будет направлен еще и на формирование регулятивных универсальных учебных действий</w:t>
      </w:r>
      <w:r w:rsidRPr="00292713">
        <w:rPr>
          <w:rFonts w:ascii="Times New Roman" w:hAnsi="Times New Roman" w:cs="Times New Roman"/>
          <w:sz w:val="28"/>
          <w:szCs w:val="28"/>
        </w:rPr>
        <w:t>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Подводим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итоги.</w:t>
      </w:r>
      <w:r w:rsidRPr="00292713">
        <w:rPr>
          <w:rFonts w:ascii="Times New Roman" w:hAnsi="Times New Roman" w:cs="Times New Roman"/>
          <w:sz w:val="28"/>
          <w:szCs w:val="28"/>
        </w:rPr>
        <w:t>Завершение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этого этапа имеет эмоциональную окраску. Ребята должны вручить подарок тому, для кого он предназначался. Мы надеемся, что они поймут, как приятно делать подарки своими руками, и какую это приносит радость и тем, кому дарят, и тем, кто дарит. Мы предлагаем руководителю провести небольшое интервью после поздравления. В ходе интервью ставятся вопросы, отвечая на которые, обучающиеся подходят к пониманию результатов этапа.  Предлагаемые вопросы для интервьюирования школьников: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Почему ты (вы) захотел (и) сделать подарок именно этому человеку?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lastRenderedPageBreak/>
        <w:t>Почему, как ты думаешь, именно это изделие подошло ему? На основе чего ты сделал такие выводы?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Ты думал об этом человеке, когда делал этот подарок? Расскажи о своих ощущениях...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Тебе было приятно дарить вещь, сделанную своими руками?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А как ты считаешь, твой подарок понравился?</w:t>
      </w:r>
    </w:p>
    <w:p w:rsidR="000D2FAC" w:rsidRPr="00292713" w:rsidRDefault="000D2FAC" w:rsidP="006B6EEA">
      <w:pPr>
        <w:pStyle w:val="ListParagraph1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А что бы ты сейчас изменил?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3 этап. </w:t>
      </w:r>
      <w:r w:rsidRPr="006B6EEA">
        <w:rPr>
          <w:rFonts w:ascii="Times New Roman" w:hAnsi="Times New Roman" w:cs="Times New Roman"/>
          <w:b/>
          <w:bCs/>
          <w:sz w:val="28"/>
          <w:szCs w:val="28"/>
        </w:rPr>
        <w:t>Спортплощадка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Наблюдайте за вашим телом, если вы хотите,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чтобы ваш ум работал правильно.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Декарт Р.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этапа.</w:t>
      </w:r>
      <w:r w:rsidRPr="00292713">
        <w:rPr>
          <w:rFonts w:ascii="Times New Roman" w:hAnsi="Times New Roman" w:cs="Times New Roman"/>
          <w:sz w:val="28"/>
          <w:szCs w:val="28"/>
        </w:rPr>
        <w:t>Этап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посвящен спортивным достижениям, физической культуре, бережному отношению к своему здоровью. Актуальность этого этапа прозрачна для взрослых: пришло время, когда в обществе стала формироваться «мода» на спорт. Многие молодые люди после работы идут в спортивные залы, бассейны, фитнес-клубы, становится понятно, что занятия споротом могут приносить удовольствие. Но как начать? Когда наступит «тот самый понедельник», когда мы решим изменить наш образ жизни?  Младшие школьники понимают, что делать, зарядку полезно, в этом не надо их убеждать. А вот приобщить к этому, помочь начать и убедить в правильности действий, если дети уже идут по этому пути, очень нужно. В этом помогут информационные технологии.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proofErr w:type="spellStart"/>
      <w:proofErr w:type="gram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участникам:</w:t>
      </w:r>
      <w:r w:rsidRPr="00292713">
        <w:rPr>
          <w:rFonts w:ascii="Times New Roman" w:hAnsi="Times New Roman" w:cs="Times New Roman"/>
          <w:sz w:val="28"/>
          <w:szCs w:val="28"/>
        </w:rPr>
        <w:t>Участники</w:t>
      </w:r>
      <w:proofErr w:type="spellEnd"/>
      <w:proofErr w:type="gramEnd"/>
      <w:r w:rsidRPr="00292713">
        <w:rPr>
          <w:rFonts w:ascii="Times New Roman" w:hAnsi="Times New Roman" w:cs="Times New Roman"/>
          <w:sz w:val="28"/>
          <w:szCs w:val="28"/>
        </w:rPr>
        <w:t xml:space="preserve"> проекта делятся на группы. Каждая группа разрабатывает комплекс физических упражнений на различные группы мышц, используя ресурсы сети Интернет.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Команда готовит одно-два упражнения и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вставляет его описание (желательно со своими фотографиями) в коллективную презентацию группы</w:t>
      </w:r>
      <w:r w:rsidRPr="00292713">
        <w:rPr>
          <w:rFonts w:ascii="Times New Roman" w:hAnsi="Times New Roman" w:cs="Times New Roman"/>
          <w:sz w:val="28"/>
          <w:szCs w:val="28"/>
        </w:rPr>
        <w:t>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формирование установки на здоровый образ жизни;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Регулятивные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деятельности, поиска средств ее осуществления;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освоение начальных форм личностной рефлексии.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Познавательные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использование различных способов поиска, сбора, обработки, анализа, организации, передачи и интерпретации информации;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Коммуникативные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умение договариваться о распределении функций и ролей в совместной деятельности;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 xml:space="preserve">Предметные (урок физической культуры). </w:t>
      </w:r>
      <w:r w:rsidRPr="00292713">
        <w:rPr>
          <w:rFonts w:ascii="Times New Roman" w:hAnsi="Times New Roman" w:cs="Times New Roman"/>
          <w:sz w:val="28"/>
          <w:szCs w:val="28"/>
        </w:rPr>
        <w:t>Участники проекта на этом этапе смогут: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характеризовать роль и значение физической культуры в жизнедеятельности человека;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планировать занятия физическими упражнениями в режиме дня.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рекомендации.</w:t>
      </w:r>
      <w:r w:rsidRPr="00292713">
        <w:rPr>
          <w:rFonts w:ascii="Times New Roman" w:hAnsi="Times New Roman" w:cs="Times New Roman"/>
          <w:sz w:val="28"/>
          <w:szCs w:val="28"/>
        </w:rPr>
        <w:t>Главное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на этом этапе –обеспечить мотивацию школьников, тогда ребенок научится познавать себя и на основе этого знания сможет управлять своей деятельностью с целью самосовершенствования. 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Обратите внимание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292713">
        <w:rPr>
          <w:rFonts w:ascii="Times New Roman" w:hAnsi="Times New Roman" w:cs="Times New Roman"/>
          <w:sz w:val="28"/>
          <w:szCs w:val="28"/>
        </w:rPr>
        <w:t>, каких успехов добиваются целеустремленные люди, каким уважением они пользуются. Организуйте поиск информации в сети Интернет о выдающихся советских и российских спортсменах прошлого и настоящего.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На начальном этапе предлагается провести SWOT-анализ (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Strengths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- сильные стороны,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Weakness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- слабые стороны,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Opportunities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– возможности,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Threats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– угрозы) своей физической подготовки, выявить свои личные сильные и слабые качества, возможности для занятия спортом и «угрозы», которые мешают быть «спортивным».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способствует </w:t>
      </w:r>
      <w:r w:rsidRPr="00292713">
        <w:rPr>
          <w:rFonts w:ascii="Times New Roman" w:hAnsi="Times New Roman" w:cs="Times New Roman"/>
          <w:sz w:val="28"/>
          <w:szCs w:val="28"/>
        </w:rPr>
        <w:t xml:space="preserve">созданию условий для формирования навыков работы с инструментом формирующего оценивания. Это новая для обучающихся форма </w:t>
      </w:r>
      <w:r w:rsidRPr="00292713">
        <w:rPr>
          <w:rFonts w:ascii="Times New Roman" w:hAnsi="Times New Roman" w:cs="Times New Roman"/>
          <w:sz w:val="28"/>
          <w:szCs w:val="28"/>
        </w:rPr>
        <w:lastRenderedPageBreak/>
        <w:t>проведения самооценки и оценки внешних условий, на основе которой обучающиеся составляют для себя индивидуальный (коллективный) план (правила) физического саморазвития на ближайшую перспективу.</w:t>
      </w:r>
    </w:p>
    <w:p w:rsidR="000D2FAC" w:rsidRPr="00292713" w:rsidRDefault="000D2FAC" w:rsidP="006B6EEA">
      <w:pPr>
        <w:pStyle w:val="ListParagraph1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Участники проекта отмечают наиболее важные для себя качества и умения (сильные и слабые стороны) и заносят их в таблицу. Заполняется первый столбец. Условия, как предоставляющие возможности, так и несущие определенные угрозы для личностного физического развития, заносятся в правый столбец. Левый столбец характеризует личность обучающегося, правый – среду, условия, в которых он находится и развивается. </w:t>
      </w:r>
    </w:p>
    <w:p w:rsidR="000D2FAC" w:rsidRPr="00292713" w:rsidRDefault="000D2FAC" w:rsidP="006B6EEA">
      <w:pPr>
        <w:pStyle w:val="ListParagraph1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Размещая элементы маркированного списка в каждой ячейке, школьник должен упорядочить их по значимости, весу каждого элемента (визуальное ранжирование).</w:t>
      </w:r>
    </w:p>
    <w:p w:rsidR="000D2FAC" w:rsidRPr="00292713" w:rsidRDefault="000D2FAC" w:rsidP="006B6EEA">
      <w:pPr>
        <w:pStyle w:val="ListParagraph1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Работая с таблицей SWOT-анализа, участники проекта должны установить соответствие между своими «слабыми» сторонами и теми возможностями, которые представляются ему в образовательном учреждении, во </w:t>
      </w:r>
      <w:proofErr w:type="gramStart"/>
      <w:r w:rsidRPr="00292713">
        <w:rPr>
          <w:rFonts w:ascii="Times New Roman" w:hAnsi="Times New Roman" w:cs="Times New Roman"/>
          <w:sz w:val="28"/>
          <w:szCs w:val="28"/>
        </w:rPr>
        <w:t>дворе  или</w:t>
      </w:r>
      <w:proofErr w:type="gramEnd"/>
      <w:r w:rsidRPr="00292713">
        <w:rPr>
          <w:rFonts w:ascii="Times New Roman" w:hAnsi="Times New Roman" w:cs="Times New Roman"/>
          <w:sz w:val="28"/>
          <w:szCs w:val="28"/>
        </w:rPr>
        <w:t xml:space="preserve"> дома для занятий физической культурой.  Затем обучающемуся нужно показать, как за счет своих «сильных» сторон он может противостоять угрозам «извне».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Обучающимся может быть предложена следующая инструкция (для формирования навыков организации своей деятельности, рефлексии):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Задумайся о том, в какой физической форме находится твой организм. Определи свои сильные стороны (например, ты быстро бегаешь) и запиши их в соответствующей ячейке таблицы.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Теперь подумай, над чем тебе надо работать. Определи свои слабые стороны (например, ты плохо отжимаешься или подтягиваешься).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Теперь оцени свои возможности занятия спортом: где и когда бы ты смог заниматься (дома, на спортплощадке, в школьном спортивном зале после уроков, на секции в выходные дни и т.п.). Заполни ячейку «Мои возможности».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lastRenderedPageBreak/>
        <w:t>Подумай, что тебе мешает (если ты еще этого не делаешь) активно заниматься спортом? Заполни ячейку «Что мне может помешать?»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Теперь самое главное: подумай, как использовать возможности, которые ты сам назвал, для того, чтобы развивать слабые стороны? Например, надо делать зарядку? Или записаться в секцию?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Определи, над какими группами мышц тебе надо работать, составь комплекс упражнений для утренней гимнастики. Подумай, может, надо устраивать физические минутки и во время выполнения уроков и компьютерных игр? Составь план самосовершенствования.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Следуй своему плану и заполняй страничку “Как я начал выполнять план”.</w:t>
      </w:r>
    </w:p>
    <w:p w:rsidR="000D2FAC" w:rsidRPr="00292713" w:rsidRDefault="000D2FAC" w:rsidP="006B6EEA">
      <w:pPr>
        <w:pStyle w:val="ListParagraph1"/>
        <w:numPr>
          <w:ilvl w:val="1"/>
          <w:numId w:val="2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Оцени свои результаты на этом этапе.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Завершается SWOT-анализ составлением перспективного плана. Ребята должны понять не только, над чем работать, но когда работать и как (регулятивные умения).</w:t>
      </w:r>
    </w:p>
    <w:p w:rsidR="000D2FAC" w:rsidRPr="00292713" w:rsidRDefault="000D2FAC" w:rsidP="006B6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52"/>
        <w:gridCol w:w="5149"/>
      </w:tblGrid>
      <w:tr w:rsidR="000D2FAC" w:rsidRPr="00292713">
        <w:trPr>
          <w:trHeight w:val="698"/>
        </w:trPr>
        <w:tc>
          <w:tcPr>
            <w:tcW w:w="5210" w:type="dxa"/>
            <w:vAlign w:val="center"/>
          </w:tcPr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Мои сильные стороны...</w:t>
            </w:r>
          </w:p>
        </w:tc>
        <w:tc>
          <w:tcPr>
            <w:tcW w:w="5211" w:type="dxa"/>
            <w:vAlign w:val="center"/>
          </w:tcPr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Мои возможности...</w:t>
            </w:r>
          </w:p>
        </w:tc>
      </w:tr>
      <w:tr w:rsidR="000D2FAC" w:rsidRPr="00292713">
        <w:tc>
          <w:tcPr>
            <w:tcW w:w="5210" w:type="dxa"/>
            <w:vAlign w:val="center"/>
          </w:tcPr>
          <w:p w:rsidR="000D2FAC" w:rsidRPr="00292713" w:rsidRDefault="000D2FAC" w:rsidP="009C0AB4">
            <w:pPr>
              <w:pStyle w:val="ListParagraph1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Я понимаю, что мое здоровье зависит от меня самого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Я быстро бегаю и умею высоко прыгать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Я не хочу быть хуже всех мальчишек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(заполняет обучающийся)</w:t>
            </w:r>
          </w:p>
        </w:tc>
        <w:tc>
          <w:tcPr>
            <w:tcW w:w="5211" w:type="dxa"/>
            <w:vAlign w:val="center"/>
          </w:tcPr>
          <w:p w:rsidR="000D2FAC" w:rsidRPr="00292713" w:rsidRDefault="000D2FAC" w:rsidP="009C0AB4">
            <w:pPr>
              <w:pStyle w:val="ListParagraph1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У нас в школе работают секции, хороший спортивный зал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У меня дома отдельная комната, и я могу делать зарядку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Рядом с домом (школой) хорошая спортивная площадка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(заполняет обучающийся)</w:t>
            </w:r>
          </w:p>
        </w:tc>
      </w:tr>
      <w:tr w:rsidR="000D2FAC" w:rsidRPr="00292713">
        <w:trPr>
          <w:trHeight w:val="707"/>
        </w:trPr>
        <w:tc>
          <w:tcPr>
            <w:tcW w:w="5210" w:type="dxa"/>
            <w:vAlign w:val="center"/>
          </w:tcPr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Мои слабые стороны...</w:t>
            </w:r>
          </w:p>
        </w:tc>
        <w:tc>
          <w:tcPr>
            <w:tcW w:w="5211" w:type="dxa"/>
            <w:vAlign w:val="center"/>
          </w:tcPr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мне может помешать...</w:t>
            </w:r>
          </w:p>
        </w:tc>
      </w:tr>
      <w:tr w:rsidR="000D2FAC" w:rsidRPr="00292713">
        <w:tc>
          <w:tcPr>
            <w:tcW w:w="5210" w:type="dxa"/>
            <w:vAlign w:val="center"/>
          </w:tcPr>
          <w:p w:rsidR="000D2FAC" w:rsidRPr="00292713" w:rsidRDefault="000D2FAC" w:rsidP="009C0AB4">
            <w:pPr>
              <w:pStyle w:val="ListParagraph1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Я плохо подтягиваюсь и отжимаюсь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меня нет силы воли, я могу себя заставить утром встать пораньше, чтобы сделать зарядку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(заполняет обучающийся)</w:t>
            </w:r>
          </w:p>
        </w:tc>
        <w:tc>
          <w:tcPr>
            <w:tcW w:w="5211" w:type="dxa"/>
          </w:tcPr>
          <w:p w:rsidR="000D2FAC" w:rsidRPr="00292713" w:rsidRDefault="000D2FAC" w:rsidP="009C0AB4">
            <w:pPr>
              <w:pStyle w:val="ListParagraph1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Меня может отвлечь компьютер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t>Люблю смотреть телевизор</w:t>
            </w:r>
          </w:p>
          <w:p w:rsidR="000D2FAC" w:rsidRPr="00292713" w:rsidRDefault="000D2FAC" w:rsidP="009C0AB4">
            <w:pPr>
              <w:pStyle w:val="ListParagraph1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...</w:t>
            </w:r>
          </w:p>
          <w:p w:rsidR="000D2FAC" w:rsidRPr="00292713" w:rsidRDefault="000D2FAC" w:rsidP="009C0AB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FAC" w:rsidRPr="00292713" w:rsidRDefault="000D2FAC" w:rsidP="009C0AB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FAC" w:rsidRPr="00292713" w:rsidRDefault="000D2FAC" w:rsidP="009C0AB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FAC" w:rsidRPr="00292713" w:rsidRDefault="000D2FAC" w:rsidP="009C0AB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(заполняет обучающийся)</w:t>
            </w:r>
          </w:p>
        </w:tc>
      </w:tr>
    </w:tbl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Подводим итоги. Э</w:t>
      </w:r>
      <w:r w:rsidRPr="00292713">
        <w:rPr>
          <w:rFonts w:ascii="Times New Roman" w:hAnsi="Times New Roman" w:cs="Times New Roman"/>
          <w:sz w:val="28"/>
          <w:szCs w:val="28"/>
        </w:rPr>
        <w:t xml:space="preserve">то самый сложный этап с точки зрения оценки результативности. Скорее всего, далеко не все участники проекта станут систематически делать зарядку. Что же считать результатом этого этапа? По-видимому, это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осознание </w:t>
      </w:r>
      <w:r w:rsidRPr="00292713">
        <w:rPr>
          <w:rFonts w:ascii="Times New Roman" w:hAnsi="Times New Roman" w:cs="Times New Roman"/>
          <w:sz w:val="28"/>
          <w:szCs w:val="28"/>
        </w:rPr>
        <w:t xml:space="preserve">участниками проекта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ответственности за свое будущее</w:t>
      </w:r>
      <w:r w:rsidRPr="00292713">
        <w:rPr>
          <w:rFonts w:ascii="Times New Roman" w:hAnsi="Times New Roman" w:cs="Times New Roman"/>
          <w:sz w:val="28"/>
          <w:szCs w:val="28"/>
        </w:rPr>
        <w:t xml:space="preserve">,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за свое здоровье</w:t>
      </w:r>
      <w:r w:rsidRPr="0029271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92713">
        <w:rPr>
          <w:rFonts w:ascii="Times New Roman" w:hAnsi="Times New Roman" w:cs="Times New Roman"/>
          <w:sz w:val="28"/>
          <w:szCs w:val="28"/>
        </w:rPr>
        <w:t>Учитель  же</w:t>
      </w:r>
      <w:proofErr w:type="gramEnd"/>
      <w:r w:rsidRPr="00292713">
        <w:rPr>
          <w:rFonts w:ascii="Times New Roman" w:hAnsi="Times New Roman" w:cs="Times New Roman"/>
          <w:sz w:val="28"/>
          <w:szCs w:val="28"/>
        </w:rPr>
        <w:t xml:space="preserve"> следует и дальше пропагандировать красоту человеческого тела и здоровье, являющихся результатом упорного  труда над собой.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4 этап. Клуб </w:t>
      </w:r>
      <w:r w:rsidRPr="006B6EEA">
        <w:rPr>
          <w:rFonts w:ascii="Times New Roman" w:hAnsi="Times New Roman" w:cs="Times New Roman"/>
          <w:b/>
          <w:bCs/>
          <w:sz w:val="28"/>
          <w:szCs w:val="28"/>
        </w:rPr>
        <w:t>эрудитов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Блаженство тела состоит в здоровье, а блаженство ума - в знании.</w:t>
      </w:r>
    </w:p>
    <w:p w:rsidR="000D2FAC" w:rsidRPr="00292713" w:rsidRDefault="000D2FAC" w:rsidP="006B6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Фалес.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этапа. </w:t>
      </w:r>
      <w:r w:rsidRPr="00292713">
        <w:rPr>
          <w:rFonts w:ascii="Times New Roman" w:hAnsi="Times New Roman" w:cs="Times New Roman"/>
          <w:sz w:val="28"/>
          <w:szCs w:val="28"/>
        </w:rPr>
        <w:t xml:space="preserve">Мы понимаем, что на школьных уроках и в институтских аудиториях познать мир невозможно. Можно только сформировать интерес к его познанию. Следовательно, нужно научить сегодняшних мальчишек удивляться, испытывать радость от получения нового знания или приобретения нового опыта. Важно при этом показать практически безграничные возможности человека, но не любого человека, а </w:t>
      </w:r>
      <w:proofErr w:type="gram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человека</w:t>
      </w:r>
      <w:proofErr w:type="gramEnd"/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 целеустремленного</w:t>
      </w:r>
      <w:r w:rsidRPr="00292713">
        <w:rPr>
          <w:rFonts w:ascii="Times New Roman" w:hAnsi="Times New Roman" w:cs="Times New Roman"/>
          <w:sz w:val="28"/>
          <w:szCs w:val="28"/>
        </w:rPr>
        <w:t>. Целеустремленные люди чаще добиваются совершенства в спорте, науке, искусстве и т.п. Имена таких людей вписываются золотыми буквами в историю человечества.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Вот почему этап посвящен одному из настоящих мужских увлечений – путешествиям. Тема занятия в клубе эрудитов: «История географических открытий».  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Основная идея этапа – познакомить ребят с великими первооткрывателями новых земель, мореплавателями, покорителями вершин, чию имена сегодня увековечены на географической карте. 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Цели и задачи этапа. </w:t>
      </w:r>
      <w:r w:rsidRPr="00292713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познавательных мотивов и технологической компетентности (создаем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-карту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какколлективный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образовательный продукт) на примере биографий первооткрывателей (землепроходцев и </w:t>
      </w:r>
      <w:proofErr w:type="gramStart"/>
      <w:r w:rsidRPr="00292713">
        <w:rPr>
          <w:rFonts w:ascii="Times New Roman" w:hAnsi="Times New Roman" w:cs="Times New Roman"/>
          <w:sz w:val="28"/>
          <w:szCs w:val="28"/>
        </w:rPr>
        <w:t>мореплавателей)способствовать</w:t>
      </w:r>
      <w:proofErr w:type="gramEnd"/>
      <w:r w:rsidRPr="00292713">
        <w:rPr>
          <w:rFonts w:ascii="Times New Roman" w:hAnsi="Times New Roman" w:cs="Times New Roman"/>
          <w:sz w:val="28"/>
          <w:szCs w:val="28"/>
        </w:rPr>
        <w:t xml:space="preserve"> осозна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92713">
        <w:rPr>
          <w:rFonts w:ascii="Times New Roman" w:hAnsi="Times New Roman" w:cs="Times New Roman"/>
          <w:sz w:val="28"/>
          <w:szCs w:val="28"/>
        </w:rPr>
        <w:t>ию того, как настоящие мужские качества (сила, смелость, выносливость, целеустремленность и др.) послужили на благо человечества.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proofErr w:type="spellStart"/>
      <w:proofErr w:type="gram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участникам:</w:t>
      </w:r>
      <w:r w:rsidRPr="00292713">
        <w:rPr>
          <w:rFonts w:ascii="Times New Roman" w:hAnsi="Times New Roman" w:cs="Times New Roman"/>
          <w:sz w:val="28"/>
          <w:szCs w:val="28"/>
        </w:rPr>
        <w:t>Участникам</w:t>
      </w:r>
      <w:proofErr w:type="spellEnd"/>
      <w:proofErr w:type="gramEnd"/>
      <w:r w:rsidRPr="00292713">
        <w:rPr>
          <w:rFonts w:ascii="Times New Roman" w:hAnsi="Times New Roman" w:cs="Times New Roman"/>
          <w:sz w:val="28"/>
          <w:szCs w:val="28"/>
        </w:rPr>
        <w:t xml:space="preserve"> проекта предлагается разделиться на группы и выбрать роль: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мореплавателей (</w:t>
      </w:r>
      <w:hyperlink r:id="rId29" w:history="1">
        <w:r w:rsidRPr="00292713">
          <w:rPr>
            <w:rStyle w:val="a3"/>
            <w:rFonts w:ascii="Times New Roman" w:hAnsi="Times New Roman" w:cs="Times New Roman"/>
            <w:sz w:val="28"/>
            <w:szCs w:val="28"/>
          </w:rPr>
          <w:t>http://goo.gl/maps/J1h1b</w:t>
        </w:r>
      </w:hyperlink>
      <w:r w:rsidRPr="00292713">
        <w:rPr>
          <w:rFonts w:ascii="Times New Roman" w:hAnsi="Times New Roman" w:cs="Times New Roman"/>
          <w:sz w:val="28"/>
          <w:szCs w:val="28"/>
        </w:rPr>
        <w:t>);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первопроходцев - первооткрывателей различных земель (</w:t>
      </w:r>
      <w:hyperlink r:id="rId30" w:history="1">
        <w:r w:rsidRPr="00292713">
          <w:rPr>
            <w:rStyle w:val="a3"/>
            <w:rFonts w:ascii="Times New Roman" w:hAnsi="Times New Roman" w:cs="Times New Roman"/>
            <w:sz w:val="28"/>
            <w:szCs w:val="28"/>
          </w:rPr>
          <w:t>http://goo.gl/maps/2D7hY</w:t>
        </w:r>
      </w:hyperlink>
      <w:r w:rsidRPr="00292713">
        <w:rPr>
          <w:rFonts w:ascii="Times New Roman" w:hAnsi="Times New Roman" w:cs="Times New Roman"/>
          <w:sz w:val="28"/>
          <w:szCs w:val="28"/>
        </w:rPr>
        <w:t>);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покорителей вершин (</w:t>
      </w:r>
      <w:hyperlink r:id="rId31" w:history="1">
        <w:r w:rsidRPr="00292713">
          <w:rPr>
            <w:rStyle w:val="a3"/>
            <w:rFonts w:ascii="Times New Roman" w:hAnsi="Times New Roman" w:cs="Times New Roman"/>
            <w:sz w:val="28"/>
            <w:szCs w:val="28"/>
          </w:rPr>
          <w:t>http://goo.gl/maps/Ch1fl</w:t>
        </w:r>
      </w:hyperlink>
      <w:r w:rsidRPr="00292713">
        <w:rPr>
          <w:rFonts w:ascii="Times New Roman" w:hAnsi="Times New Roman" w:cs="Times New Roman"/>
          <w:sz w:val="28"/>
          <w:szCs w:val="28"/>
        </w:rPr>
        <w:t>).</w:t>
      </w:r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Каждая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713">
        <w:rPr>
          <w:rFonts w:ascii="Times New Roman" w:hAnsi="Times New Roman" w:cs="Times New Roman"/>
          <w:sz w:val="28"/>
          <w:szCs w:val="28"/>
        </w:rPr>
        <w:t>принять участие в создании любой из трех карт. Задачи этапа выполнены, если командой нанесена хотя бы одна метка.</w:t>
      </w:r>
    </w:p>
    <w:p w:rsidR="000D2FAC" w:rsidRDefault="000D2FAC" w:rsidP="006B6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FAC" w:rsidRPr="002141AD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справки. </w:t>
      </w:r>
      <w:r w:rsidRPr="002141AD">
        <w:rPr>
          <w:rFonts w:ascii="Times New Roman" w:hAnsi="Times New Roman" w:cs="Times New Roman"/>
          <w:i/>
          <w:iCs/>
          <w:sz w:val="28"/>
          <w:szCs w:val="28"/>
        </w:rPr>
        <w:t xml:space="preserve">Метку на карте можно нанести, имея </w:t>
      </w:r>
      <w:r w:rsidRPr="002141AD">
        <w:rPr>
          <w:rFonts w:ascii="Times New Roman" w:hAnsi="Times New Roman" w:cs="Times New Roman"/>
          <w:i/>
          <w:iCs/>
          <w:sz w:val="28"/>
          <w:szCs w:val="28"/>
          <w:lang w:val="en-US"/>
        </w:rPr>
        <w:t>Google</w:t>
      </w:r>
      <w:r w:rsidRPr="002141AD">
        <w:rPr>
          <w:rFonts w:ascii="Times New Roman" w:hAnsi="Times New Roman" w:cs="Times New Roman"/>
          <w:i/>
          <w:iCs/>
          <w:sz w:val="28"/>
          <w:szCs w:val="28"/>
        </w:rPr>
        <w:t xml:space="preserve">-аккаунт. Предварительно изучите инструкцию по созданию и применению сервиса </w:t>
      </w:r>
      <w:r w:rsidRPr="002141AD">
        <w:rPr>
          <w:rFonts w:ascii="Times New Roman" w:hAnsi="Times New Roman" w:cs="Times New Roman"/>
          <w:i/>
          <w:iCs/>
          <w:sz w:val="28"/>
          <w:szCs w:val="28"/>
          <w:lang w:val="en-US"/>
        </w:rPr>
        <w:t>Google</w:t>
      </w:r>
      <w:r w:rsidRPr="002141AD">
        <w:rPr>
          <w:rFonts w:ascii="Times New Roman" w:hAnsi="Times New Roman" w:cs="Times New Roman"/>
          <w:i/>
          <w:iCs/>
          <w:sz w:val="28"/>
          <w:szCs w:val="28"/>
        </w:rPr>
        <w:t xml:space="preserve">-карт </w:t>
      </w:r>
      <w:hyperlink r:id="rId32" w:history="1">
        <w:r w:rsidRPr="002141AD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https://support.google.com/maps/</w:t>
        </w:r>
      </w:hyperlink>
    </w:p>
    <w:p w:rsidR="000D2FAC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формирование основ российской гражданской идентичности, чувства гордости за свою Родину, российский народ и историю России;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Регулятивные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умения планировать, контролировать и оценивать действия в соответствии с поставленной задачей и условиями ее реализации.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Познавательные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lastRenderedPageBreak/>
        <w:t>использование различных способов поиска, сбора, обработки и анализа информации;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овладение навыками смыслового чтения текстов.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Коммуникативные универсальные учебные действия: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умение договариваться о распределении функций и ролей в совместной деятельности.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92713">
        <w:rPr>
          <w:rFonts w:ascii="Times New Roman" w:hAnsi="Times New Roman" w:cs="Times New Roman"/>
          <w:i/>
          <w:iCs/>
          <w:sz w:val="28"/>
          <w:szCs w:val="28"/>
        </w:rPr>
        <w:t>Предметные (Блок «Человек и общество» предмета «Окружающий мир»). Участники проекта на этом этапе смогут: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получить представление о выдающихся людях разных эпох;</w:t>
      </w:r>
    </w:p>
    <w:p w:rsidR="000D2FAC" w:rsidRPr="00292713" w:rsidRDefault="000D2FAC" w:rsidP="006B6EEA">
      <w:pPr>
        <w:pStyle w:val="ListParagraph1"/>
        <w:numPr>
          <w:ilvl w:val="0"/>
          <w:numId w:val="2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научиться описывать и характеризовать факты и события культуры, истории общества.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рекомендации.</w:t>
      </w:r>
      <w:r w:rsidRPr="00292713">
        <w:rPr>
          <w:rFonts w:ascii="Times New Roman" w:hAnsi="Times New Roman" w:cs="Times New Roman"/>
          <w:sz w:val="28"/>
          <w:szCs w:val="28"/>
        </w:rPr>
        <w:t>Обсуждение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темы рекомендуем начать с анализа физической карты Российской Федерации. Предложите ребятам на карте найти географические названия, содержащие фамилии. Например, море Лаптевых.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На запрос «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море Лаптевых» </w:t>
      </w:r>
      <w:r w:rsidRPr="00292713">
        <w:rPr>
          <w:rFonts w:ascii="Times New Roman" w:hAnsi="Times New Roman" w:cs="Times New Roman"/>
          <w:sz w:val="28"/>
          <w:szCs w:val="28"/>
        </w:rPr>
        <w:t xml:space="preserve">в поисковой системе сети Интернет получим ответ, что оно так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названо в честь Дмитрия и Харитона Лаптевых</w:t>
      </w:r>
      <w:r w:rsidRPr="002927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Далее узнаем, что в декабре 1737 Харитон Лаптев был назначен начальником отряда Великой Северной экспедиции с поручением обследовать и описать побережье Арктики к западу от Лены до устья Енисея. Они плыли, постоянно борясь со льдами, идя то под парусом, то под вёслами, то толкаясь шестами среди льдов.  Мешала снежная слепота.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Находим следующий географический объект. Например, мыс Челюскин - северная оконечность полуострова Таймыр и самая северная материковая точка Евразии.  Этот мыс впервые достигнут участником 2-й Камчатской (Великой Северной) экспедиции штурманом С. И. Челюскиным вместе с казаками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Фофановым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и Гороховым в 1742 году. А кто были эти люди?  Работаем с Интернет-источниками информации.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Можно пойти и «другим путем»: дать в поисковой системе запрос о каком-либо географическом объекте. Например, сформулируем запрос «река Лена». Считается, </w:t>
      </w:r>
      <w:r w:rsidRPr="00292713">
        <w:rPr>
          <w:rFonts w:ascii="Times New Roman" w:hAnsi="Times New Roman" w:cs="Times New Roman"/>
          <w:sz w:val="28"/>
          <w:szCs w:val="28"/>
        </w:rPr>
        <w:lastRenderedPageBreak/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первооткрывателем </w:t>
      </w:r>
      <w:r w:rsidRPr="00292713">
        <w:rPr>
          <w:rFonts w:ascii="Times New Roman" w:hAnsi="Times New Roman" w:cs="Times New Roman"/>
          <w:sz w:val="28"/>
          <w:szCs w:val="28"/>
        </w:rPr>
        <w:t xml:space="preserve">реки был в 1623 году русский землепроходец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Пянда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>, занимавшийся скупкой пушнины.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 xml:space="preserve">На наших глазах географическая карта оживает. Практически за каждым названием - история человеческой жизни. 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Кроме текстовой есть и огромное количество визуальной информации. Весь информационный комплекс помогает понять не только, как огромна наша страна, но и позовет за пределы нашей Родины, чтобы узнать, например, кто же открыл Америку или Австралию?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Подводим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итоги.</w:t>
      </w:r>
      <w:r w:rsidRPr="00292713">
        <w:rPr>
          <w:rFonts w:ascii="Times New Roman" w:hAnsi="Times New Roman" w:cs="Times New Roman"/>
          <w:sz w:val="28"/>
          <w:szCs w:val="28"/>
        </w:rPr>
        <w:t>Предложите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участникам проекта назвать и ранжировать мужские качества, присущие путешественникам-первооткрывателям. Направьте беседу так, чтобы кроме силы, выносливости и др. были названы 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>целеустремленность, желание посвятить себя Родине, быть полезным людям, любовь к науке</w:t>
      </w:r>
      <w:r w:rsidRPr="00292713">
        <w:rPr>
          <w:rFonts w:ascii="Times New Roman" w:hAnsi="Times New Roman" w:cs="Times New Roman"/>
          <w:sz w:val="28"/>
          <w:szCs w:val="28"/>
        </w:rPr>
        <w:t xml:space="preserve"> и т.п. И важно, чтобы эти качества оказались в верхней части ранжированного списка. Задача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организаторапроекта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 xml:space="preserve"> – на протяжении всего этапа подводить детей к этому выводу. </w:t>
      </w:r>
    </w:p>
    <w:p w:rsidR="000D2FAC" w:rsidRPr="00292713" w:rsidRDefault="000D2FAC" w:rsidP="006B6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13">
        <w:rPr>
          <w:rFonts w:ascii="Times New Roman" w:hAnsi="Times New Roman" w:cs="Times New Roman"/>
          <w:sz w:val="28"/>
          <w:szCs w:val="28"/>
        </w:rPr>
        <w:t>Очень важно инициировать познавательную деятельность, показать мальчишкам, как м</w:t>
      </w:r>
      <w:r>
        <w:rPr>
          <w:rFonts w:ascii="Times New Roman" w:hAnsi="Times New Roman" w:cs="Times New Roman"/>
          <w:sz w:val="28"/>
          <w:szCs w:val="28"/>
        </w:rPr>
        <w:t xml:space="preserve">ного интересного вокруг. Важно </w:t>
      </w:r>
      <w:r w:rsidRPr="00292713">
        <w:rPr>
          <w:rFonts w:ascii="Times New Roman" w:hAnsi="Times New Roman" w:cs="Times New Roman"/>
          <w:sz w:val="28"/>
          <w:szCs w:val="28"/>
        </w:rPr>
        <w:t>создать условия для осознания младшими школьниками того, что имея доступ к сети Интернет, мы имеем доступ к практически неогран</w:t>
      </w:r>
      <w:r>
        <w:rPr>
          <w:rFonts w:ascii="Times New Roman" w:hAnsi="Times New Roman" w:cs="Times New Roman"/>
          <w:sz w:val="28"/>
          <w:szCs w:val="28"/>
        </w:rPr>
        <w:t xml:space="preserve">иченному объему информации, что </w:t>
      </w:r>
      <w:r w:rsidRPr="00292713">
        <w:rPr>
          <w:rFonts w:ascii="Times New Roman" w:hAnsi="Times New Roman" w:cs="Times New Roman"/>
          <w:sz w:val="28"/>
          <w:szCs w:val="28"/>
        </w:rPr>
        <w:t>Интернет является не только средством коммуникации, но носителем разумного. Отметим важность совместной деятельности ребенка, педагога и родителей.</w:t>
      </w:r>
    </w:p>
    <w:p w:rsidR="000D2FAC" w:rsidRDefault="000D2FAC" w:rsidP="006B6EEA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  <w:sectPr w:rsidR="000D2FAC" w:rsidSect="00414D53">
          <w:footnotePr>
            <w:numRestart w:val="eachPage"/>
          </w:foot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D2FAC" w:rsidRDefault="000D2FAC" w:rsidP="00F87F9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5.</w:t>
      </w:r>
    </w:p>
    <w:p w:rsidR="000D2FAC" w:rsidRDefault="000D2FAC" w:rsidP="00F8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интерактивных заданий</w:t>
      </w:r>
    </w:p>
    <w:p w:rsidR="000D2FAC" w:rsidRPr="00292713" w:rsidRDefault="000D2FAC" w:rsidP="00F87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7F96">
        <w:rPr>
          <w:rFonts w:ascii="Times New Roman" w:hAnsi="Times New Roman" w:cs="Times New Roman"/>
          <w:b/>
          <w:bCs/>
          <w:sz w:val="28"/>
          <w:szCs w:val="28"/>
        </w:rPr>
        <w:t>Пример 1.</w:t>
      </w:r>
      <w:r>
        <w:rPr>
          <w:rFonts w:ascii="Times New Roman" w:hAnsi="Times New Roman" w:cs="Times New Roman"/>
          <w:sz w:val="28"/>
          <w:szCs w:val="28"/>
        </w:rPr>
        <w:t xml:space="preserve"> Задание на классификацию</w:t>
      </w:r>
    </w:p>
    <w:p w:rsidR="000D2FAC" w:rsidRDefault="00274E31" w:rsidP="00F8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848100"/>
            <wp:effectExtent l="19050" t="19050" r="28575" b="19050"/>
            <wp:docPr id="1" name="Рисунок 1" descr="ИД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Д_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48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F87F9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7F96">
        <w:rPr>
          <w:rFonts w:ascii="Times New Roman" w:hAnsi="Times New Roman" w:cs="Times New Roman"/>
          <w:b/>
          <w:bCs/>
          <w:sz w:val="28"/>
          <w:szCs w:val="28"/>
        </w:rPr>
        <w:t>Пример 2.</w:t>
      </w:r>
      <w:r>
        <w:rPr>
          <w:rFonts w:ascii="Times New Roman" w:hAnsi="Times New Roman" w:cs="Times New Roman"/>
          <w:sz w:val="28"/>
          <w:szCs w:val="28"/>
        </w:rPr>
        <w:t xml:space="preserve"> Задание на выделение типологического признака</w:t>
      </w:r>
    </w:p>
    <w:p w:rsidR="000D2FAC" w:rsidRDefault="00274E31" w:rsidP="00F8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838575"/>
            <wp:effectExtent l="19050" t="19050" r="28575" b="28575"/>
            <wp:docPr id="2" name="Рисунок 2" descr="ИД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Д_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38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Pr="00481701" w:rsidRDefault="000D2FAC" w:rsidP="004B3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61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 3.</w:t>
      </w:r>
      <w:r>
        <w:rPr>
          <w:rFonts w:ascii="Times New Roman" w:hAnsi="Times New Roman" w:cs="Times New Roman"/>
          <w:sz w:val="28"/>
          <w:szCs w:val="28"/>
        </w:rPr>
        <w:t xml:space="preserve"> Задание на классификацию объектов по двум признакам</w:t>
      </w:r>
    </w:p>
    <w:p w:rsidR="000D2FAC" w:rsidRDefault="00274E31" w:rsidP="00EE61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905250"/>
            <wp:effectExtent l="19050" t="19050" r="19050" b="19050"/>
            <wp:docPr id="3" name="Рисунок 3" descr="ИД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Д_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05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EE61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B75D6E" w:rsidRDefault="000D2FAC" w:rsidP="004113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13DE">
        <w:rPr>
          <w:rFonts w:ascii="Times New Roman" w:hAnsi="Times New Roman" w:cs="Times New Roman"/>
          <w:b/>
          <w:bCs/>
          <w:sz w:val="28"/>
          <w:szCs w:val="28"/>
        </w:rPr>
        <w:t>Пример 4.</w:t>
      </w:r>
      <w:r>
        <w:rPr>
          <w:rFonts w:ascii="Times New Roman" w:hAnsi="Times New Roman" w:cs="Times New Roman"/>
          <w:sz w:val="28"/>
          <w:szCs w:val="28"/>
        </w:rPr>
        <w:t>Интерактивный лист «Вставь пропущенные буквы»</w:t>
      </w:r>
    </w:p>
    <w:p w:rsidR="000D2FAC" w:rsidRPr="00292713" w:rsidRDefault="000D2FAC" w:rsidP="00411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4113DE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5375" cy="3552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5309CD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 5.</w:t>
      </w:r>
    </w:p>
    <w:p w:rsidR="000D2FAC" w:rsidRDefault="000D2FAC" w:rsidP="005309CD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309CD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Интерактивный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лист «Азбука профессий». Стюардесса</w:t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743325"/>
            <wp:effectExtent l="19050" t="19050" r="19050" b="28575"/>
            <wp:docPr id="5" name="Рисунок 5" descr="Азбука профессий - Коробец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збука профессий - Коробецка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43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5309CD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Интерактивный лист «Азбука профессий». Модельер</w:t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810000"/>
            <wp:effectExtent l="19050" t="19050" r="28575" b="19050"/>
            <wp:docPr id="6" name="Рисунок 6" descr="Азбука профессий - Чеботов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Азбука профессий - Чеботова (1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1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Pr="00652511" w:rsidRDefault="000D2FAC" w:rsidP="0065251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3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113D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Интерактивный лист </w:t>
      </w:r>
      <w:r w:rsidRPr="00652511">
        <w:rPr>
          <w:rFonts w:ascii="Times New Roman" w:hAnsi="Times New Roman" w:cs="Times New Roman"/>
          <w:sz w:val="28"/>
          <w:szCs w:val="28"/>
        </w:rPr>
        <w:t>«Лента времени» (Окружающий мир», тема «Дом»)</w:t>
      </w:r>
    </w:p>
    <w:p w:rsidR="000D2FAC" w:rsidRDefault="000D2FAC" w:rsidP="0065251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652511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76825" cy="3810000"/>
            <wp:effectExtent l="19050" t="19050" r="28575" b="19050"/>
            <wp:docPr id="7" name="Рисунок 7" descr="https://docs.google.com/drawings/pub?id=1Ltv7HOXhvO9SDIy6mCaPxrFUD-hqPYFdRcogFCSpqdo&amp;w=480&amp;h=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ocs.google.com/drawings/pub?id=1Ltv7HOXhvO9SDIy6mCaPxrFUD-hqPYFdRcogFCSpqdo&amp;w=480&amp;h=3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AB64D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13DE">
        <w:rPr>
          <w:rFonts w:ascii="Times New Roman" w:hAnsi="Times New Roman" w:cs="Times New Roman"/>
          <w:b/>
          <w:b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113D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Интерактивный лист </w:t>
      </w:r>
      <w:r w:rsidRPr="0065251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Фишбоун»</w:t>
      </w:r>
    </w:p>
    <w:p w:rsidR="000D2FAC" w:rsidRDefault="000D2FAC" w:rsidP="00AB64D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(с</w:t>
      </w:r>
      <w:r w:rsidRPr="00B94209">
        <w:rPr>
          <w:rFonts w:ascii="Times New Roman" w:hAnsi="Times New Roman" w:cs="Times New Roman"/>
          <w:sz w:val="28"/>
          <w:szCs w:val="28"/>
        </w:rPr>
        <w:t xml:space="preserve">ервис </w:t>
      </w:r>
      <w:hyperlink r:id="rId40" w:history="1">
        <w:r w:rsidRPr="00B94209">
          <w:rPr>
            <w:rStyle w:val="a3"/>
            <w:rFonts w:ascii="Times New Roman" w:hAnsi="Times New Roman" w:cs="Times New Roman"/>
            <w:sz w:val="28"/>
            <w:szCs w:val="28"/>
          </w:rPr>
          <w:t>http://www.classtools.net/education-games-php/fishbone/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D2FAC" w:rsidRDefault="000D2FAC" w:rsidP="00AB64D7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274E31" w:rsidP="00AB64D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219450"/>
            <wp:effectExtent l="19050" t="19050" r="19050" b="19050"/>
            <wp:docPr id="8" name="Рисунок 9" descr="https://docs.google.com/drawings/pub?id=1UX9WMBPUWYERwvPSH1oz40cnxcrGYYjWW8UX6cw-z5A&amp;w=960&amp;h=72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docs.google.com/drawings/pub?id=1UX9WMBPUWYERwvPSH1oz40cnxcrGYYjWW8UX6cw-z5A&amp;w=960&amp;h=72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19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382FE9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8. </w:t>
      </w:r>
      <w:r w:rsidRPr="00382FE9">
        <w:rPr>
          <w:rFonts w:ascii="Times New Roman" w:hAnsi="Times New Roman" w:cs="Times New Roman"/>
          <w:sz w:val="28"/>
          <w:szCs w:val="28"/>
        </w:rPr>
        <w:t>Задание на классификацию в среде</w:t>
      </w:r>
      <w:r w:rsidRPr="00292713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earning</w:t>
      </w:r>
      <w:proofErr w:type="spellEnd"/>
      <w:r w:rsidRPr="0029271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92713">
        <w:rPr>
          <w:rFonts w:ascii="Times New Roman" w:hAnsi="Times New Roman" w:cs="Times New Roman"/>
          <w:sz w:val="28"/>
          <w:szCs w:val="28"/>
        </w:rPr>
        <w:t>pps.org</w:t>
      </w:r>
    </w:p>
    <w:p w:rsidR="000D2FAC" w:rsidRDefault="000D2FAC" w:rsidP="00382FE9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8A05EE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48615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9529C">
        <w:rPr>
          <w:rFonts w:ascii="Times New Roman" w:hAnsi="Times New Roman" w:cs="Times New Roman"/>
          <w:sz w:val="24"/>
          <w:szCs w:val="24"/>
        </w:rPr>
        <w:t xml:space="preserve">Блог М.А. Смирновой. К уроку русского языка. Непроизносимые согласные. [Электронный ресурс] – Режим доступа: </w:t>
      </w:r>
      <w:hyperlink r:id="rId44" w:history="1">
        <w:r w:rsidRPr="0049529C">
          <w:rPr>
            <w:rStyle w:val="a3"/>
            <w:rFonts w:ascii="Times New Roman" w:hAnsi="Times New Roman" w:cs="Times New Roman"/>
            <w:sz w:val="24"/>
            <w:szCs w:val="24"/>
          </w:rPr>
          <w:t>http://detki293.blogspot.ru/2012/02/blog-post_1770.html</w:t>
        </w:r>
      </w:hyperlink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D2FAC" w:rsidRDefault="000D2FAC" w:rsidP="008A05EE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9. </w:t>
      </w:r>
    </w:p>
    <w:p w:rsidR="000D2FAC" w:rsidRDefault="000D2FAC" w:rsidP="008A05EE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95496">
        <w:rPr>
          <w:rFonts w:ascii="Times New Roman" w:hAnsi="Times New Roman" w:cs="Times New Roman"/>
          <w:sz w:val="28"/>
          <w:szCs w:val="28"/>
        </w:rPr>
        <w:t>а)</w:t>
      </w:r>
      <w:proofErr w:type="spellStart"/>
      <w:r w:rsidRPr="008A05EE">
        <w:rPr>
          <w:rFonts w:ascii="Times New Roman" w:hAnsi="Times New Roman" w:cs="Times New Roman"/>
          <w:sz w:val="28"/>
          <w:szCs w:val="28"/>
        </w:rPr>
        <w:t>Интерактивное</w:t>
      </w:r>
      <w:r>
        <w:rPr>
          <w:rFonts w:ascii="Times New Roman" w:hAnsi="Times New Roman" w:cs="Times New Roman"/>
          <w:sz w:val="28"/>
          <w:szCs w:val="28"/>
        </w:rPr>
        <w:t>задание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FE9">
        <w:rPr>
          <w:rFonts w:ascii="Times New Roman" w:hAnsi="Times New Roman" w:cs="Times New Roman"/>
          <w:sz w:val="28"/>
          <w:szCs w:val="28"/>
        </w:rPr>
        <w:t>в среде</w:t>
      </w:r>
      <w:r w:rsidRPr="00292713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earning</w:t>
      </w:r>
      <w:proofErr w:type="spellEnd"/>
      <w:r w:rsidRPr="0029271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92713">
        <w:rPr>
          <w:rFonts w:ascii="Times New Roman" w:hAnsi="Times New Roman" w:cs="Times New Roman"/>
          <w:sz w:val="28"/>
          <w:szCs w:val="28"/>
        </w:rPr>
        <w:t>pps.org</w:t>
      </w:r>
    </w:p>
    <w:p w:rsidR="000D2FAC" w:rsidRDefault="00274E31" w:rsidP="008A05EE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14850" cy="3286125"/>
            <wp:effectExtent l="0" t="0" r="0" b="9525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A2CF0">
        <w:rPr>
          <w:rFonts w:ascii="Times New Roman" w:hAnsi="Times New Roman" w:cs="Times New Roman"/>
          <w:sz w:val="24"/>
          <w:szCs w:val="24"/>
        </w:rPr>
        <w:t xml:space="preserve">Интерактивное </w:t>
      </w:r>
      <w:proofErr w:type="spellStart"/>
      <w:r w:rsidRPr="002A2CF0">
        <w:rPr>
          <w:rFonts w:ascii="Times New Roman" w:hAnsi="Times New Roman" w:cs="Times New Roman"/>
          <w:sz w:val="24"/>
          <w:szCs w:val="24"/>
        </w:rPr>
        <w:t>задание</w:t>
      </w:r>
      <w:r w:rsidRPr="00382FE9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382FE9">
        <w:rPr>
          <w:rFonts w:ascii="Times New Roman" w:hAnsi="Times New Roman" w:cs="Times New Roman"/>
          <w:sz w:val="28"/>
          <w:szCs w:val="28"/>
        </w:rPr>
        <w:t xml:space="preserve"> </w:t>
      </w:r>
      <w:r w:rsidRPr="002A2CF0">
        <w:rPr>
          <w:rFonts w:ascii="Times New Roman" w:hAnsi="Times New Roman" w:cs="Times New Roman"/>
          <w:sz w:val="24"/>
          <w:szCs w:val="24"/>
        </w:rPr>
        <w:t xml:space="preserve">среде LearningApps.org. </w:t>
      </w:r>
      <w:r w:rsidRPr="0049529C">
        <w:rPr>
          <w:rFonts w:ascii="Times New Roman" w:hAnsi="Times New Roman" w:cs="Times New Roman"/>
          <w:sz w:val="24"/>
          <w:szCs w:val="24"/>
        </w:rPr>
        <w:t xml:space="preserve">[Электронный ресурс] – Режим доступа: </w:t>
      </w:r>
      <w:hyperlink r:id="rId46" w:history="1">
        <w:r w:rsidRPr="00292713">
          <w:rPr>
            <w:rStyle w:val="a3"/>
            <w:rFonts w:ascii="Times New Roman" w:hAnsi="Times New Roman" w:cs="Times New Roman"/>
            <w:sz w:val="24"/>
            <w:szCs w:val="24"/>
          </w:rPr>
          <w:t>http://learningapps.org/watch?v=48mktbzj</w:t>
        </w:r>
      </w:hyperlink>
    </w:p>
    <w:p w:rsidR="000D2FAC" w:rsidRDefault="000D2FAC" w:rsidP="00195496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195496">
        <w:rPr>
          <w:rFonts w:ascii="Times New Roman" w:hAnsi="Times New Roman" w:cs="Times New Roman"/>
          <w:sz w:val="28"/>
          <w:szCs w:val="28"/>
        </w:rPr>
        <w:t>) Интерактивная анкета</w:t>
      </w:r>
    </w:p>
    <w:p w:rsidR="000D2FAC" w:rsidRDefault="00274E31" w:rsidP="001808FE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10100" cy="3286125"/>
            <wp:effectExtent l="0" t="0" r="0" b="9525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2CF0">
        <w:rPr>
          <w:rFonts w:ascii="Times New Roman" w:hAnsi="Times New Roman" w:cs="Times New Roman"/>
          <w:sz w:val="24"/>
          <w:szCs w:val="24"/>
        </w:rPr>
        <w:t>Интерактивная анкета. [Электронный ресурс] –</w:t>
      </w:r>
      <w:r w:rsidRPr="0049529C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48" w:history="1">
        <w:r w:rsidRPr="00292713">
          <w:rPr>
            <w:rStyle w:val="a3"/>
            <w:rFonts w:ascii="Times New Roman" w:hAnsi="Times New Roman" w:cs="Times New Roman"/>
            <w:sz w:val="24"/>
            <w:szCs w:val="24"/>
          </w:rPr>
          <w:t>https://docs.google.com/forms/d/1XrJ2exLhUGie44vLBC55gYu4hbkgulxTKQ7f9YXnRM8/viewform</w:t>
        </w:r>
      </w:hyperlink>
      <w:r w:rsidRPr="002927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(короткий </w:t>
      </w:r>
      <w:r w:rsidRPr="00292713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URL</w:t>
      </w:r>
      <w:r w:rsidRPr="002927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hyperlink r:id="rId49" w:history="1">
        <w:r w:rsidRPr="00292713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t>http://goo.gl/Pb59hL</w:t>
        </w:r>
      </w:hyperlink>
      <w:r w:rsidRPr="00292713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0D2FAC" w:rsidRDefault="000D2FAC" w:rsidP="007352E3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7352E3" w:rsidRDefault="000D2FAC" w:rsidP="007352E3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10. </w:t>
      </w:r>
      <w:r>
        <w:rPr>
          <w:rFonts w:ascii="Times New Roman" w:hAnsi="Times New Roman" w:cs="Times New Roman"/>
          <w:sz w:val="28"/>
          <w:szCs w:val="28"/>
        </w:rPr>
        <w:t>Модель детской площадки</w:t>
      </w:r>
    </w:p>
    <w:p w:rsidR="000D2FAC" w:rsidRDefault="00274E31" w:rsidP="007352E3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14850" cy="3286125"/>
            <wp:effectExtent l="0" t="0" r="0" b="9525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7352E3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FC1">
        <w:rPr>
          <w:rFonts w:ascii="Times New Roman" w:hAnsi="Times New Roman" w:cs="Times New Roman"/>
          <w:sz w:val="24"/>
          <w:szCs w:val="24"/>
        </w:rPr>
        <w:t xml:space="preserve">Интерактивное задание. Модель детской площадки. </w:t>
      </w:r>
      <w:r w:rsidRPr="0049529C">
        <w:rPr>
          <w:rFonts w:ascii="Times New Roman" w:hAnsi="Times New Roman" w:cs="Times New Roman"/>
          <w:sz w:val="24"/>
          <w:szCs w:val="24"/>
        </w:rPr>
        <w:t xml:space="preserve">[Электронный ресурс] – Режим доступа: </w:t>
      </w:r>
      <w:hyperlink r:id="rId51" w:history="1">
        <w:proofErr w:type="gram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drawings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/1</w:t>
        </w:r>
        <w:proofErr w:type="spell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Qz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1</w:t>
        </w:r>
        <w:proofErr w:type="spell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ljuf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5</w:t>
        </w:r>
        <w:proofErr w:type="spell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gYcwP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5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JK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34</w:t>
        </w:r>
        <w:proofErr w:type="spell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wC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9</w:t>
        </w:r>
        <w:proofErr w:type="spell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xZNsU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4</w:t>
        </w:r>
        <w:proofErr w:type="spell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TCTCh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-0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QA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4</w:t>
        </w:r>
        <w:proofErr w:type="spellStart"/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ZFLnno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edit</w:t>
        </w:r>
      </w:hyperlink>
      <w:r w:rsidRPr="00064FC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92713">
        <w:rPr>
          <w:rFonts w:ascii="Times New Roman" w:hAnsi="Times New Roman" w:cs="Times New Roman"/>
          <w:sz w:val="24"/>
          <w:szCs w:val="24"/>
        </w:rPr>
        <w:t>короткий</w:t>
      </w:r>
      <w:proofErr w:type="spellStart"/>
      <w:r w:rsidRPr="00292713">
        <w:rPr>
          <w:rFonts w:ascii="Times New Roman" w:hAnsi="Times New Roman" w:cs="Times New Roman"/>
          <w:sz w:val="24"/>
          <w:szCs w:val="24"/>
          <w:lang w:val="en-US"/>
        </w:rPr>
        <w:t>URL</w:t>
      </w:r>
      <w:hyperlink r:id="rId52" w:history="1">
        <w:r w:rsidRPr="0029271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29271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goo</w:t>
        </w:r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9271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gl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9271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oMIQv</w:t>
        </w:r>
        <w:proofErr w:type="spellEnd"/>
        <w:r w:rsidRPr="00064FC1">
          <w:rPr>
            <w:rStyle w:val="a3"/>
            <w:rFonts w:ascii="Times New Roman" w:hAnsi="Times New Roman" w:cs="Times New Roman"/>
            <w:sz w:val="24"/>
            <w:szCs w:val="24"/>
          </w:rPr>
          <w:t>6</w:t>
        </w:r>
      </w:hyperlink>
      <w:r w:rsidRPr="00064FC1">
        <w:rPr>
          <w:rFonts w:ascii="Times New Roman" w:hAnsi="Times New Roman" w:cs="Times New Roman"/>
          <w:sz w:val="24"/>
          <w:szCs w:val="24"/>
        </w:rPr>
        <w:t>)</w:t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1404BB" w:rsidRDefault="000D2FAC" w:rsidP="001404BB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11. </w:t>
      </w:r>
      <w:r w:rsidRPr="001404BB">
        <w:rPr>
          <w:rFonts w:ascii="Times New Roman" w:hAnsi="Times New Roman" w:cs="Times New Roman"/>
          <w:sz w:val="28"/>
          <w:szCs w:val="28"/>
        </w:rPr>
        <w:t xml:space="preserve">Анализ текста с помощью </w:t>
      </w:r>
      <w:proofErr w:type="spellStart"/>
      <w:r w:rsidRPr="001404BB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404BB">
        <w:rPr>
          <w:rFonts w:ascii="Times New Roman" w:hAnsi="Times New Roman" w:cs="Times New Roman"/>
          <w:sz w:val="28"/>
          <w:szCs w:val="28"/>
        </w:rPr>
        <w:t xml:space="preserve"> форм</w:t>
      </w:r>
    </w:p>
    <w:p w:rsidR="000D2FAC" w:rsidRDefault="00274E31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4029075"/>
            <wp:effectExtent l="19050" t="19050" r="28575" b="28575"/>
            <wp:docPr id="13" name="Рисунок 14" descr="текст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текст_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2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BD450A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A2CF0">
        <w:rPr>
          <w:rFonts w:ascii="Times New Roman" w:hAnsi="Times New Roman" w:cs="Times New Roman"/>
          <w:sz w:val="24"/>
          <w:szCs w:val="24"/>
        </w:rPr>
        <w:t>Интерактивная анкета. [Электронный ресурс] –</w:t>
      </w:r>
      <w:r w:rsidRPr="0049529C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54" w:history="1">
        <w:r w:rsidRPr="00D55C23">
          <w:rPr>
            <w:rStyle w:val="a3"/>
            <w:rFonts w:ascii="Times New Roman" w:hAnsi="Times New Roman" w:cs="Times New Roman"/>
            <w:sz w:val="24"/>
            <w:szCs w:val="24"/>
          </w:rPr>
          <w:t>https://docs.google.com/forms/d/1kbYU0FFBeUMm6TPlxb5G_QbDsydHnJ6wwB30fARQueY/viewform</w:t>
        </w:r>
      </w:hyperlink>
    </w:p>
    <w:p w:rsidR="000D2FAC" w:rsidRPr="00686330" w:rsidRDefault="000D2FAC" w:rsidP="00BD450A">
      <w:pPr>
        <w:pStyle w:val="af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Пример 12.</w:t>
      </w:r>
      <w:r w:rsidRPr="00686330">
        <w:rPr>
          <w:sz w:val="28"/>
          <w:szCs w:val="28"/>
        </w:rPr>
        <w:t xml:space="preserve"> Использов</w:t>
      </w:r>
      <w:r>
        <w:rPr>
          <w:sz w:val="28"/>
          <w:szCs w:val="28"/>
        </w:rPr>
        <w:t>ание теста с пропусками в с</w:t>
      </w:r>
      <w:r w:rsidRPr="00686330">
        <w:rPr>
          <w:sz w:val="28"/>
          <w:szCs w:val="28"/>
        </w:rPr>
        <w:t>реде LearningApps.com</w:t>
      </w:r>
    </w:p>
    <w:p w:rsidR="000D2FAC" w:rsidRDefault="00274E31" w:rsidP="00BD450A">
      <w:pPr>
        <w:pStyle w:val="af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1100" cy="3019425"/>
            <wp:effectExtent l="19050" t="19050" r="19050" b="28575"/>
            <wp:docPr id="14" name="Рисунок 15" descr="пропу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ропуск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19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Pr="0049529C" w:rsidRDefault="000D2FAC" w:rsidP="00BD450A">
      <w:pPr>
        <w:pStyle w:val="af8"/>
        <w:spacing w:before="0" w:beforeAutospacing="0" w:after="0" w:afterAutospacing="0"/>
        <w:jc w:val="center"/>
      </w:pPr>
      <w:r w:rsidRPr="0049529C">
        <w:t xml:space="preserve">Задание на восстановление текста с выбором ответов. [Электронный ресурс] – Режим доступа: </w:t>
      </w:r>
      <w:hyperlink r:id="rId56" w:history="1">
        <w:r w:rsidRPr="0049529C">
          <w:rPr>
            <w:rStyle w:val="a3"/>
          </w:rPr>
          <w:t>http://learningapps.org/167275</w:t>
        </w:r>
      </w:hyperlink>
    </w:p>
    <w:p w:rsidR="000D2FAC" w:rsidRDefault="000D2FAC" w:rsidP="00BD450A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F036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13. </w:t>
      </w:r>
      <w:r w:rsidRPr="00FF0361">
        <w:rPr>
          <w:rFonts w:ascii="Times New Roman" w:hAnsi="Times New Roman" w:cs="Times New Roman"/>
          <w:sz w:val="28"/>
          <w:szCs w:val="28"/>
        </w:rPr>
        <w:t>Задание на восстановление текста с подстановкой ответов</w:t>
      </w:r>
    </w:p>
    <w:p w:rsidR="000D2FAC" w:rsidRPr="00FF0361" w:rsidRDefault="000D2FAC" w:rsidP="00BD450A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FF0361">
      <w:pPr>
        <w:pStyle w:val="af8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2150" cy="2409825"/>
            <wp:effectExtent l="19050" t="19050" r="19050" b="28575"/>
            <wp:docPr id="15" name="Рисунок 16" descr="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09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29C">
        <w:rPr>
          <w:rFonts w:ascii="Times New Roman" w:hAnsi="Times New Roman" w:cs="Times New Roman"/>
          <w:sz w:val="24"/>
          <w:szCs w:val="24"/>
        </w:rPr>
        <w:t xml:space="preserve">Задание на восстановление текста с подстановкой ответов. [Электронный ресурс] – Режим доступа: </w:t>
      </w:r>
      <w:hyperlink r:id="rId58" w:history="1">
        <w:r w:rsidRPr="0049529C">
          <w:rPr>
            <w:rStyle w:val="a3"/>
            <w:rFonts w:ascii="Times New Roman" w:hAnsi="Times New Roman" w:cs="Times New Roman"/>
            <w:sz w:val="24"/>
            <w:szCs w:val="24"/>
          </w:rPr>
          <w:t>http://LearningApps.org/167148</w:t>
        </w:r>
      </w:hyperlink>
    </w:p>
    <w:p w:rsidR="000D2FAC" w:rsidRDefault="000D2FAC" w:rsidP="004113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A66952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6952">
        <w:rPr>
          <w:rFonts w:ascii="Times New Roman" w:hAnsi="Times New Roman" w:cs="Times New Roman"/>
          <w:b/>
          <w:bCs/>
          <w:sz w:val="28"/>
          <w:szCs w:val="28"/>
        </w:rPr>
        <w:t xml:space="preserve">Пример 14. </w:t>
      </w:r>
      <w:r w:rsidRPr="00A66952">
        <w:rPr>
          <w:rFonts w:ascii="Times New Roman" w:hAnsi="Times New Roman" w:cs="Times New Roman"/>
          <w:sz w:val="28"/>
          <w:szCs w:val="28"/>
        </w:rPr>
        <w:t xml:space="preserve">Задание для работы с </w:t>
      </w:r>
      <w:proofErr w:type="spellStart"/>
      <w:r w:rsidRPr="00A66952">
        <w:rPr>
          <w:rFonts w:ascii="Times New Roman" w:hAnsi="Times New Roman" w:cs="Times New Roman"/>
          <w:sz w:val="28"/>
          <w:szCs w:val="28"/>
        </w:rPr>
        <w:t>несплошным</w:t>
      </w:r>
      <w:proofErr w:type="spellEnd"/>
      <w:r w:rsidRPr="00A66952">
        <w:rPr>
          <w:rFonts w:ascii="Times New Roman" w:hAnsi="Times New Roman" w:cs="Times New Roman"/>
          <w:sz w:val="28"/>
          <w:szCs w:val="28"/>
        </w:rPr>
        <w:t xml:space="preserve"> текстом</w:t>
      </w:r>
    </w:p>
    <w:p w:rsidR="000D2FAC" w:rsidRPr="00A66952" w:rsidRDefault="000D2FAC" w:rsidP="00A66952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A66952">
      <w:pPr>
        <w:pStyle w:val="af8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1875" cy="4505325"/>
            <wp:effectExtent l="0" t="0" r="9525" b="9525"/>
            <wp:docPr id="16" name="Рисунок 17" descr="несплошной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есплошной_0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A66952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Наше питание</w:t>
      </w:r>
      <w:r w:rsidRPr="0049529C">
        <w:rPr>
          <w:rFonts w:ascii="Times New Roman" w:hAnsi="Times New Roman" w:cs="Times New Roman"/>
          <w:sz w:val="24"/>
          <w:szCs w:val="24"/>
        </w:rPr>
        <w:t xml:space="preserve">. </w:t>
      </w:r>
      <w:r w:rsidRPr="0049529C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49529C">
        <w:rPr>
          <w:rFonts w:ascii="Times New Roman" w:hAnsi="Times New Roman" w:cs="Times New Roman"/>
          <w:sz w:val="24"/>
          <w:szCs w:val="24"/>
        </w:rPr>
        <w:t xml:space="preserve">-форма. [Электронный ресурс] – Режим </w:t>
      </w:r>
      <w:proofErr w:type="spellStart"/>
      <w:proofErr w:type="gramStart"/>
      <w:r w:rsidRPr="0049529C">
        <w:rPr>
          <w:rFonts w:ascii="Times New Roman" w:hAnsi="Times New Roman" w:cs="Times New Roman"/>
          <w:sz w:val="24"/>
          <w:szCs w:val="24"/>
        </w:rPr>
        <w:t>доступа:</w:t>
      </w:r>
      <w:hyperlink r:id="rId60" w:history="1">
        <w:r w:rsidRPr="0049529C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Pr="0049529C">
          <w:rPr>
            <w:rStyle w:val="a3"/>
            <w:rFonts w:ascii="Times New Roman" w:hAnsi="Times New Roman" w:cs="Times New Roman"/>
            <w:sz w:val="24"/>
            <w:szCs w:val="24"/>
          </w:rPr>
          <w:t>://goo.gl/</w:t>
        </w:r>
        <w:proofErr w:type="spellStart"/>
        <w:r w:rsidRPr="0049529C">
          <w:rPr>
            <w:rStyle w:val="a3"/>
            <w:rFonts w:ascii="Times New Roman" w:hAnsi="Times New Roman" w:cs="Times New Roman"/>
            <w:sz w:val="24"/>
            <w:szCs w:val="24"/>
          </w:rPr>
          <w:t>fcYOTQ</w:t>
        </w:r>
        <w:proofErr w:type="spellEnd"/>
        <w:proofErr w:type="gramEnd"/>
      </w:hyperlink>
    </w:p>
    <w:p w:rsidR="000D2FAC" w:rsidRDefault="000D2FAC" w:rsidP="00E83D4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3D49">
        <w:rPr>
          <w:rFonts w:ascii="Times New Roman" w:hAnsi="Times New Roman" w:cs="Times New Roman"/>
          <w:b/>
          <w:bCs/>
          <w:sz w:val="28"/>
          <w:szCs w:val="28"/>
        </w:rPr>
        <w:t xml:space="preserve">Пример 15. </w:t>
      </w:r>
      <w:r w:rsidRPr="00E83D49">
        <w:rPr>
          <w:rFonts w:ascii="Times New Roman" w:hAnsi="Times New Roman" w:cs="Times New Roman"/>
          <w:sz w:val="28"/>
          <w:szCs w:val="28"/>
        </w:rPr>
        <w:t>Задание на «сжатие» текста</w:t>
      </w:r>
    </w:p>
    <w:p w:rsidR="000D2FAC" w:rsidRDefault="00274E31" w:rsidP="00E83D49">
      <w:pPr>
        <w:pStyle w:val="af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57750" cy="3686175"/>
            <wp:effectExtent l="19050" t="19050" r="19050" b="28575"/>
            <wp:docPr id="17" name="Рисунок 18" descr="компр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омпрессия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86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C51AD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29C">
        <w:rPr>
          <w:rFonts w:ascii="Times New Roman" w:hAnsi="Times New Roman" w:cs="Times New Roman"/>
          <w:sz w:val="24"/>
          <w:szCs w:val="24"/>
        </w:rPr>
        <w:t xml:space="preserve">Задание на компрессию текста. [Электронный ресурс] – Режим доступа: </w:t>
      </w:r>
      <w:hyperlink r:id="rId62" w:history="1">
        <w:r w:rsidRPr="0049529C">
          <w:rPr>
            <w:rStyle w:val="a3"/>
            <w:rFonts w:ascii="Times New Roman" w:hAnsi="Times New Roman" w:cs="Times New Roman"/>
            <w:sz w:val="24"/>
            <w:szCs w:val="24"/>
          </w:rPr>
          <w:t>http://LearningApps.org/display?v=1gforzd2</w:t>
        </w:r>
      </w:hyperlink>
    </w:p>
    <w:p w:rsidR="000D2FAC" w:rsidRDefault="000D2FAC" w:rsidP="00B2350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B2350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 16. К</w:t>
      </w:r>
      <w:r w:rsidRPr="00B2350F">
        <w:rPr>
          <w:rFonts w:ascii="Times New Roman" w:hAnsi="Times New Roman" w:cs="Times New Roman"/>
          <w:sz w:val="28"/>
          <w:szCs w:val="28"/>
        </w:rPr>
        <w:t>омментировани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2350F">
        <w:rPr>
          <w:rFonts w:ascii="Times New Roman" w:hAnsi="Times New Roman" w:cs="Times New Roman"/>
          <w:sz w:val="28"/>
          <w:szCs w:val="28"/>
        </w:rPr>
        <w:t xml:space="preserve"> работы обучающегося учителем</w:t>
      </w:r>
    </w:p>
    <w:p w:rsidR="000D2FAC" w:rsidRDefault="00274E31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105275"/>
            <wp:effectExtent l="0" t="0" r="0" b="9525"/>
            <wp:docPr id="18" name="Рисунок 19" descr="GA-редак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GA-редактирование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Pr="006904BA" w:rsidRDefault="000D2FAC" w:rsidP="006904B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17. </w:t>
      </w:r>
      <w:r w:rsidRPr="006904BA">
        <w:rPr>
          <w:rFonts w:ascii="Times New Roman" w:hAnsi="Times New Roman" w:cs="Times New Roman"/>
          <w:sz w:val="28"/>
          <w:szCs w:val="28"/>
        </w:rPr>
        <w:t>Комментирование работы обучающегося учителем и одноклассниками</w:t>
      </w:r>
    </w:p>
    <w:p w:rsidR="000D2FAC" w:rsidRDefault="000D2FAC" w:rsidP="006904BA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2C5311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876925" cy="3724275"/>
            <wp:effectExtent l="0" t="0" r="9525" b="9525"/>
            <wp:docPr id="19" name="Рисунок 20" descr="GA_реценз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GA_рецензирование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6904BA" w:rsidRDefault="000D2FAC" w:rsidP="006904BA">
      <w:pPr>
        <w:pStyle w:val="aa"/>
        <w:spacing w:before="0" w:beforeAutospacing="0" w:after="0" w:afterAutospacing="0" w:line="336" w:lineRule="auto"/>
        <w:rPr>
          <w:noProof/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Пример 18. </w:t>
      </w:r>
      <w:r w:rsidRPr="006904BA">
        <w:rPr>
          <w:sz w:val="28"/>
          <w:szCs w:val="28"/>
        </w:rPr>
        <w:t>Хронология работы над документом</w:t>
      </w:r>
    </w:p>
    <w:p w:rsidR="000D2FAC" w:rsidRPr="00292713" w:rsidRDefault="00274E31" w:rsidP="006904BA">
      <w:pPr>
        <w:pStyle w:val="aa"/>
        <w:spacing w:before="0" w:beforeAutospacing="0" w:after="0" w:afterAutospacing="0" w:line="336" w:lineRule="auto"/>
        <w:jc w:val="center"/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5025" cy="3771900"/>
            <wp:effectExtent l="0" t="0" r="9525" b="0"/>
            <wp:docPr id="20" name="Рисунок 21" descr="GA_хрон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GA_хронология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6904BA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C5311" w:rsidRDefault="000D2FAC" w:rsidP="002C531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19. </w:t>
      </w:r>
      <w:proofErr w:type="spellStart"/>
      <w:r w:rsidRPr="002C531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C5311">
        <w:rPr>
          <w:rFonts w:ascii="Times New Roman" w:hAnsi="Times New Roman" w:cs="Times New Roman"/>
          <w:sz w:val="28"/>
          <w:szCs w:val="28"/>
        </w:rPr>
        <w:t>люстрациямаршрута</w:t>
      </w:r>
      <w:proofErr w:type="spellEnd"/>
      <w:r w:rsidRPr="002C5311">
        <w:rPr>
          <w:rFonts w:ascii="Times New Roman" w:hAnsi="Times New Roman" w:cs="Times New Roman"/>
          <w:sz w:val="28"/>
          <w:szCs w:val="28"/>
        </w:rPr>
        <w:t xml:space="preserve"> письма в стихотворении С.Я. Маршака «Почта»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>карте</w:t>
      </w:r>
    </w:p>
    <w:p w:rsidR="000D2FAC" w:rsidRDefault="000D2FAC" w:rsidP="006904BA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2C5311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889000</wp:posOffset>
                </wp:positionV>
                <wp:extent cx="923925" cy="1285875"/>
                <wp:effectExtent l="57150" t="41275" r="57150" b="34925"/>
                <wp:wrapNone/>
                <wp:docPr id="41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1285875"/>
                          <a:chOff x="7200" y="7410"/>
                          <a:chExt cx="1455" cy="2025"/>
                        </a:xfrm>
                      </wpg:grpSpPr>
                      <wps:wsp>
                        <wps:cNvPr id="42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7200" y="7410"/>
                            <a:ext cx="1455" cy="2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95" y="7410"/>
                            <a:ext cx="66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200" y="7665"/>
                            <a:ext cx="795" cy="17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A9499" id="Группа 27" o:spid="_x0000_s1026" style="position:absolute;margin-left:266.25pt;margin-top:70pt;width:72.75pt;height:101.25pt;z-index:251658240" coordorigin="7200,7410" coordsize="1455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7200;top:7410;width:1455;height:20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    <v:stroke endarrow="block"/>
                </v:shape>
                <v:shape id="AutoShape 8" o:spid="_x0000_s1028" type="#_x0000_t32" style="position:absolute;left:7995;top:7410;width:66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hMc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re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uhMcIAAADbAAAADwAAAAAAAAAAAAAA&#10;AAChAgAAZHJzL2Rvd25yZXYueG1sUEsFBgAAAAAEAAQA+QAAAJADAAAAAA==&#10;">
                  <v:stroke endarrow="block"/>
                </v:shape>
                <v:shape id="AutoShape 9" o:spid="_x0000_s1029" type="#_x0000_t32" style="position:absolute;left:7200;top:7665;width:795;height:17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5RcMAAADbAAAADwAAAGRycy9kb3ducmV2LnhtbESPT2sCMRTE74V+h/AK3rrZFi2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OUX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>
        <w:rPr>
          <w:rFonts w:cs="Times New Roman"/>
          <w:noProof/>
          <w:lang w:eastAsia="ru-RU"/>
        </w:rPr>
        <w:drawing>
          <wp:inline distT="0" distB="0" distL="0" distR="0">
            <wp:extent cx="6115050" cy="3257550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20. </w:t>
      </w:r>
      <w:r>
        <w:rPr>
          <w:rFonts w:ascii="Times New Roman" w:hAnsi="Times New Roman" w:cs="Times New Roman"/>
          <w:sz w:val="28"/>
          <w:szCs w:val="28"/>
        </w:rPr>
        <w:t>Интерактивное задание «Правила поведения в сети Интернет»</w:t>
      </w:r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2B30A5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7875" cy="3152775"/>
            <wp:effectExtent l="0" t="0" r="9525" b="9525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2B30A5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472">
        <w:rPr>
          <w:rFonts w:ascii="Times New Roman" w:hAnsi="Times New Roman" w:cs="Times New Roman"/>
          <w:sz w:val="24"/>
          <w:szCs w:val="24"/>
        </w:rPr>
        <w:t xml:space="preserve">Школа Буратино. Сетевой проект для первоклассников.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55472">
        <w:rPr>
          <w:rFonts w:ascii="Times New Roman" w:hAnsi="Times New Roman" w:cs="Times New Roman"/>
          <w:sz w:val="24"/>
          <w:szCs w:val="24"/>
        </w:rPr>
        <w:t xml:space="preserve">Электронный ресурс. – Режим доступа: </w:t>
      </w:r>
      <w:hyperlink r:id="rId68" w:history="1">
        <w:r w:rsidRPr="00F55472">
          <w:rPr>
            <w:rStyle w:val="a3"/>
            <w:rFonts w:ascii="Times New Roman" w:hAnsi="Times New Roman" w:cs="Times New Roman"/>
            <w:sz w:val="24"/>
            <w:szCs w:val="24"/>
          </w:rPr>
          <w:t>http://www.nachalka.com/node/3209</w:t>
        </w:r>
      </w:hyperlink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21. </w:t>
      </w:r>
      <w:r>
        <w:rPr>
          <w:rFonts w:ascii="Times New Roman" w:hAnsi="Times New Roman" w:cs="Times New Roman"/>
          <w:sz w:val="28"/>
          <w:szCs w:val="28"/>
        </w:rPr>
        <w:t>Кластер «Я умею выбирать»</w:t>
      </w:r>
    </w:p>
    <w:p w:rsidR="000D2FAC" w:rsidRDefault="000D2FAC" w:rsidP="002C531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4A2C5F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33800"/>
            <wp:effectExtent l="0" t="0" r="0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4A2C5F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FAC" w:rsidRPr="00992187" w:rsidRDefault="00274E31" w:rsidP="004A2C5F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800475"/>
            <wp:effectExtent l="0" t="0" r="0" b="9525"/>
            <wp:docPr id="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16554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22. </w:t>
      </w:r>
      <w:r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Pr="001F613B">
        <w:rPr>
          <w:rFonts w:ascii="Times New Roman" w:hAnsi="Times New Roman" w:cs="Times New Roman"/>
          <w:sz w:val="28"/>
          <w:szCs w:val="28"/>
        </w:rPr>
        <w:t>поняти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1F613B">
        <w:rPr>
          <w:rFonts w:ascii="Times New Roman" w:hAnsi="Times New Roman" w:cs="Times New Roman"/>
          <w:sz w:val="28"/>
          <w:szCs w:val="28"/>
        </w:rPr>
        <w:t>«целое» и «часть целого»</w:t>
      </w:r>
    </w:p>
    <w:p w:rsidR="000D2FAC" w:rsidRDefault="000D2FAC" w:rsidP="0016554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16554F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00700" cy="3657600"/>
            <wp:effectExtent l="0" t="0" r="0" b="0"/>
            <wp:docPr id="25" name="Рисунок 35" descr="модел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моделирование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16554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16554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23. </w:t>
      </w:r>
      <w:r>
        <w:rPr>
          <w:rFonts w:ascii="Times New Roman" w:hAnsi="Times New Roman" w:cs="Times New Roman"/>
          <w:sz w:val="28"/>
          <w:szCs w:val="28"/>
        </w:rPr>
        <w:t>Лента времени «История России»</w:t>
      </w:r>
    </w:p>
    <w:p w:rsidR="000D2FAC" w:rsidRDefault="000D2FAC" w:rsidP="0016554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274E31" w:rsidP="001655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019550"/>
            <wp:effectExtent l="0" t="0" r="9525" b="0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16554F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24. </w:t>
      </w:r>
      <w:r>
        <w:rPr>
          <w:rFonts w:ascii="Times New Roman" w:hAnsi="Times New Roman" w:cs="Times New Roman"/>
          <w:sz w:val="28"/>
          <w:szCs w:val="28"/>
        </w:rPr>
        <w:t>Моделирование понятий «устье», «приток», «исток», «русло»</w:t>
      </w:r>
    </w:p>
    <w:p w:rsidR="000D2FAC" w:rsidRDefault="000D2FAC" w:rsidP="00813C56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274E31" w:rsidP="003E55E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76800" cy="3905250"/>
            <wp:effectExtent l="0" t="0" r="0" b="0"/>
            <wp:docPr id="2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3E55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813C56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76800" cy="3905250"/>
            <wp:effectExtent l="0" t="0" r="0" b="0"/>
            <wp:docPr id="2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25. </w:t>
      </w:r>
      <w:r>
        <w:rPr>
          <w:rFonts w:ascii="Times New Roman" w:hAnsi="Times New Roman" w:cs="Times New Roman"/>
          <w:sz w:val="28"/>
          <w:szCs w:val="28"/>
        </w:rPr>
        <w:t>Интерактивное задание «</w:t>
      </w:r>
      <w:r w:rsidRPr="00292713">
        <w:rPr>
          <w:rFonts w:ascii="Times New Roman" w:hAnsi="Times New Roman" w:cs="Times New Roman"/>
          <w:sz w:val="28"/>
          <w:szCs w:val="28"/>
        </w:rPr>
        <w:t xml:space="preserve">Одень </w:t>
      </w:r>
      <w:proofErr w:type="spellStart"/>
      <w:r w:rsidRPr="00292713">
        <w:rPr>
          <w:rFonts w:ascii="Times New Roman" w:hAnsi="Times New Roman" w:cs="Times New Roman"/>
          <w:sz w:val="28"/>
          <w:szCs w:val="28"/>
        </w:rPr>
        <w:t>звуковичка</w:t>
      </w:r>
      <w:proofErr w:type="spellEnd"/>
      <w:r w:rsidRPr="00292713">
        <w:rPr>
          <w:rFonts w:ascii="Times New Roman" w:hAnsi="Times New Roman" w:cs="Times New Roman"/>
          <w:sz w:val="28"/>
          <w:szCs w:val="28"/>
        </w:rPr>
        <w:t>»</w:t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D970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0475"/>
            <wp:effectExtent l="0" t="0" r="0" b="9525"/>
            <wp:docPr id="2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D970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D970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33800"/>
            <wp:effectExtent l="0" t="0" r="0" b="0"/>
            <wp:docPr id="3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26. </w:t>
      </w:r>
      <w:r w:rsidRPr="00836350">
        <w:rPr>
          <w:rFonts w:ascii="Times New Roman" w:hAnsi="Times New Roman" w:cs="Times New Roman"/>
          <w:sz w:val="28"/>
          <w:szCs w:val="28"/>
        </w:rPr>
        <w:t>Анализ состава объекта</w:t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Pr="00836350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836350">
      <w:pPr>
        <w:autoSpaceDE w:val="0"/>
        <w:spacing w:after="0" w:line="36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5050" cy="3295650"/>
            <wp:effectExtent l="0" t="0" r="0" b="0"/>
            <wp:docPr id="3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27. </w:t>
      </w:r>
      <w:r w:rsidRPr="007461C2">
        <w:rPr>
          <w:rFonts w:ascii="Times New Roman" w:hAnsi="Times New Roman" w:cs="Times New Roman"/>
          <w:sz w:val="28"/>
          <w:szCs w:val="28"/>
        </w:rPr>
        <w:t>Интерактивный тренажер «Пищевая цепочка»</w:t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813C5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96000" cy="3295650"/>
            <wp:effectExtent l="0" t="0" r="0" b="0"/>
            <wp:docPr id="3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" t="12761" b="1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506C84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28. </w:t>
      </w:r>
      <w:r w:rsidRPr="007461C2">
        <w:rPr>
          <w:rFonts w:ascii="Times New Roman" w:hAnsi="Times New Roman" w:cs="Times New Roman"/>
          <w:sz w:val="28"/>
          <w:szCs w:val="28"/>
        </w:rPr>
        <w:t>Интерактивная игра «</w:t>
      </w:r>
      <w:r>
        <w:rPr>
          <w:rFonts w:ascii="Times New Roman" w:hAnsi="Times New Roman" w:cs="Times New Roman"/>
          <w:sz w:val="28"/>
          <w:szCs w:val="28"/>
        </w:rPr>
        <w:t>Пищевая цепь: у</w:t>
      </w:r>
      <w:r w:rsidRPr="007461C2">
        <w:rPr>
          <w:rFonts w:ascii="Times New Roman" w:hAnsi="Times New Roman" w:cs="Times New Roman"/>
          <w:sz w:val="28"/>
          <w:szCs w:val="28"/>
        </w:rPr>
        <w:t>станови последовательность»</w:t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274E31" w:rsidP="00813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1828800"/>
            <wp:effectExtent l="0" t="0" r="0" b="0"/>
            <wp:docPr id="3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" t="14124" r="3139" b="4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D970B4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Интерактивное задание «Пищевая цепь: установи последовательность»</w:t>
      </w:r>
      <w:r w:rsidRPr="00F5547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55472">
        <w:rPr>
          <w:rFonts w:ascii="Times New Roman" w:hAnsi="Times New Roman" w:cs="Times New Roman"/>
          <w:sz w:val="24"/>
          <w:szCs w:val="24"/>
        </w:rPr>
        <w:t xml:space="preserve">Электронный ресурс. – Режим доступа: </w:t>
      </w:r>
      <w:hyperlink r:id="rId80" w:history="1">
        <w:r w:rsidRPr="00292713">
          <w:rPr>
            <w:rStyle w:val="a3"/>
            <w:rFonts w:ascii="Times New Roman" w:hAnsi="Times New Roman" w:cs="Times New Roman"/>
            <w:sz w:val="28"/>
            <w:szCs w:val="28"/>
          </w:rPr>
          <w:t>https://learningapps.org/17477</w:t>
        </w:r>
      </w:hyperlink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D2FAC" w:rsidRPr="00FD73EF" w:rsidRDefault="000D2FAC" w:rsidP="00FD73EF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D73EF">
        <w:rPr>
          <w:rFonts w:ascii="Times New Roman" w:hAnsi="Times New Roman" w:cs="Times New Roman"/>
          <w:b/>
          <w:bCs/>
          <w:sz w:val="28"/>
          <w:szCs w:val="28"/>
        </w:rPr>
        <w:t xml:space="preserve">Пример 29. </w:t>
      </w:r>
      <w:r w:rsidRPr="007461C2">
        <w:rPr>
          <w:rFonts w:ascii="Times New Roman" w:hAnsi="Times New Roman" w:cs="Times New Roman"/>
          <w:sz w:val="28"/>
          <w:szCs w:val="28"/>
        </w:rPr>
        <w:t>Краткая запись как модель задачи</w:t>
      </w:r>
    </w:p>
    <w:p w:rsidR="000D2FAC" w:rsidRDefault="000D2FAC" w:rsidP="00FD73EF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FD73EF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0625" cy="4000500"/>
            <wp:effectExtent l="19050" t="19050" r="28575" b="19050"/>
            <wp:docPr id="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00500"/>
                    </a:xfrm>
                    <a:prstGeom prst="rect">
                      <a:avLst/>
                    </a:prstGeom>
                    <a:solidFill>
                      <a:srgbClr val="1F4D78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FAC" w:rsidRDefault="000D2FAC" w:rsidP="00FD73EF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23E9">
        <w:rPr>
          <w:rFonts w:ascii="Times New Roman" w:hAnsi="Times New Roman" w:cs="Times New Roman"/>
          <w:b/>
          <w:bCs/>
          <w:sz w:val="28"/>
          <w:szCs w:val="28"/>
        </w:rPr>
        <w:t>Пример 30.</w:t>
      </w:r>
      <w:r w:rsidRPr="00AA23E9">
        <w:rPr>
          <w:rFonts w:ascii="Times New Roman" w:hAnsi="Times New Roman" w:cs="Times New Roman"/>
          <w:sz w:val="28"/>
          <w:szCs w:val="28"/>
        </w:rPr>
        <w:t>Модель «Тепловые пояса земли»</w:t>
      </w: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Pr="00292713" w:rsidRDefault="00274E31" w:rsidP="00AA2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3705225"/>
            <wp:effectExtent l="0" t="0" r="9525" b="9525"/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t="2386" r="1367" b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Pr="00516ADA" w:rsidRDefault="000D2FAC" w:rsidP="007B1B44">
      <w:pPr>
        <w:pStyle w:val="aa"/>
        <w:spacing w:before="0" w:beforeAutospacing="0" w:after="0" w:afterAutospacing="0" w:line="360" w:lineRule="auto"/>
        <w:rPr>
          <w:b/>
          <w:bCs/>
          <w:noProof/>
          <w:sz w:val="28"/>
          <w:szCs w:val="28"/>
        </w:rPr>
      </w:pPr>
      <w:r w:rsidRPr="007B1B44">
        <w:rPr>
          <w:b/>
          <w:bCs/>
          <w:sz w:val="28"/>
          <w:szCs w:val="28"/>
        </w:rPr>
        <w:t>Пример 31.</w:t>
      </w:r>
      <w:r w:rsidRPr="007B1B44">
        <w:rPr>
          <w:noProof/>
          <w:sz w:val="28"/>
          <w:szCs w:val="28"/>
        </w:rPr>
        <w:t>Ранжирование личностных качеств</w:t>
      </w: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Pr="00292713" w:rsidRDefault="00274E31" w:rsidP="007B1B44">
      <w:pPr>
        <w:pStyle w:val="aa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81550" cy="3400425"/>
            <wp:effectExtent l="0" t="0" r="0" b="9525"/>
            <wp:docPr id="3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Pr="00516ADA" w:rsidRDefault="000D2FAC" w:rsidP="007B1B44">
      <w:pPr>
        <w:pStyle w:val="aa"/>
        <w:spacing w:before="0" w:beforeAutospacing="0" w:after="0" w:afterAutospacing="0" w:line="360" w:lineRule="auto"/>
        <w:rPr>
          <w:b/>
          <w:bCs/>
          <w:noProof/>
          <w:sz w:val="28"/>
          <w:szCs w:val="28"/>
        </w:rPr>
      </w:pPr>
      <w:r w:rsidRPr="007B1B44">
        <w:rPr>
          <w:b/>
          <w:bCs/>
          <w:sz w:val="28"/>
          <w:szCs w:val="28"/>
        </w:rPr>
        <w:t>Пример 3</w:t>
      </w:r>
      <w:r>
        <w:rPr>
          <w:b/>
          <w:bCs/>
          <w:sz w:val="28"/>
          <w:szCs w:val="28"/>
        </w:rPr>
        <w:t>2</w:t>
      </w:r>
      <w:r w:rsidRPr="007B1B44">
        <w:rPr>
          <w:b/>
          <w:bCs/>
          <w:sz w:val="28"/>
          <w:szCs w:val="28"/>
        </w:rPr>
        <w:t>.</w:t>
      </w:r>
      <w:r w:rsidRPr="007B1B44">
        <w:rPr>
          <w:noProof/>
          <w:sz w:val="28"/>
          <w:szCs w:val="28"/>
        </w:rPr>
        <w:t>Выбор подарка на День рождения</w:t>
      </w: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3C0AA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505450" cy="3562350"/>
            <wp:effectExtent l="0" t="0" r="0" b="0"/>
            <wp:docPr id="3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5CB3">
        <w:rPr>
          <w:rFonts w:ascii="Times New Roman" w:hAnsi="Times New Roman" w:cs="Times New Roman"/>
          <w:b/>
          <w:bCs/>
          <w:sz w:val="28"/>
          <w:szCs w:val="28"/>
        </w:rPr>
        <w:t>Пример 33.</w:t>
      </w:r>
      <w:r w:rsidRPr="00245CB3">
        <w:rPr>
          <w:rFonts w:ascii="Times New Roman" w:hAnsi="Times New Roman" w:cs="Times New Roman"/>
          <w:sz w:val="28"/>
          <w:szCs w:val="28"/>
        </w:rPr>
        <w:t>Ранжируем свод правил</w:t>
      </w:r>
    </w:p>
    <w:p w:rsidR="000D2FAC" w:rsidRDefault="000D2FAC" w:rsidP="00AA23E9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Default="00274E31" w:rsidP="00245CB3">
      <w:pPr>
        <w:tabs>
          <w:tab w:val="left" w:pos="8364"/>
        </w:tabs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486400" cy="3609975"/>
            <wp:effectExtent l="0" t="0" r="0" b="9525"/>
            <wp:docPr id="3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AC4BDC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34. </w:t>
      </w:r>
      <w:r w:rsidRPr="00AC4BDC">
        <w:rPr>
          <w:rFonts w:ascii="Times New Roman" w:hAnsi="Times New Roman" w:cs="Times New Roman"/>
          <w:sz w:val="28"/>
          <w:szCs w:val="28"/>
        </w:rPr>
        <w:t xml:space="preserve">Толковый </w:t>
      </w:r>
      <w:proofErr w:type="spellStart"/>
      <w:r w:rsidRPr="00AC4BDC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AC4BDC">
        <w:rPr>
          <w:rFonts w:ascii="Times New Roman" w:hAnsi="Times New Roman" w:cs="Times New Roman"/>
          <w:sz w:val="28"/>
          <w:szCs w:val="28"/>
        </w:rPr>
        <w:t>-словарь</w:t>
      </w:r>
    </w:p>
    <w:p w:rsidR="000D2FAC" w:rsidRDefault="000D2FAC" w:rsidP="00AC4BDC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274E31" w:rsidP="00AC4BDC">
      <w:pPr>
        <w:pStyle w:val="aa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05400" cy="3886200"/>
            <wp:effectExtent l="0" t="0" r="0" b="0"/>
            <wp:docPr id="3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AC4BDC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AC4BDC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35. </w:t>
      </w:r>
      <w:r>
        <w:rPr>
          <w:rFonts w:ascii="Times New Roman" w:hAnsi="Times New Roman" w:cs="Times New Roman"/>
          <w:sz w:val="28"/>
          <w:szCs w:val="28"/>
        </w:rPr>
        <w:t>Доска задач</w:t>
      </w:r>
    </w:p>
    <w:p w:rsidR="000D2FAC" w:rsidRPr="00A16CEC" w:rsidRDefault="000D2FAC" w:rsidP="00AC4BDC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AC" w:rsidRPr="00292713" w:rsidRDefault="00274E31" w:rsidP="00A16CE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14925" cy="3371850"/>
            <wp:effectExtent l="0" t="0" r="9525" b="0"/>
            <wp:docPr id="4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AC" w:rsidRDefault="000D2FAC" w:rsidP="00AC4BDC">
      <w:pPr>
        <w:spacing w:after="0" w:line="288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B2350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0D2FAC" w:rsidSect="00414D53">
          <w:footnotePr>
            <w:numRestart w:val="eachPage"/>
          </w:foot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D2FAC" w:rsidRDefault="000D2FAC" w:rsidP="00F87F9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6.</w:t>
      </w:r>
    </w:p>
    <w:p w:rsidR="000D2FAC" w:rsidRDefault="000D2FAC" w:rsidP="00F87F9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D05E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</w:t>
      </w:r>
      <w:r w:rsidRPr="006A2600">
        <w:rPr>
          <w:rFonts w:ascii="Times New Roman" w:hAnsi="Times New Roman" w:cs="Times New Roman"/>
          <w:b/>
          <w:bCs/>
          <w:sz w:val="28"/>
          <w:szCs w:val="28"/>
        </w:rPr>
        <w:t xml:space="preserve">письменного согласия родителей (законных представителей </w:t>
      </w:r>
      <w:proofErr w:type="gramStart"/>
      <w:r w:rsidRPr="006A2600">
        <w:rPr>
          <w:rFonts w:ascii="Times New Roman" w:hAnsi="Times New Roman" w:cs="Times New Roman"/>
          <w:b/>
          <w:bCs/>
          <w:sz w:val="28"/>
          <w:szCs w:val="28"/>
        </w:rPr>
        <w:t>ребенка)на</w:t>
      </w:r>
      <w:proofErr w:type="gramEnd"/>
      <w:r w:rsidRPr="006A2600">
        <w:rPr>
          <w:rFonts w:ascii="Times New Roman" w:hAnsi="Times New Roman" w:cs="Times New Roman"/>
          <w:b/>
          <w:bCs/>
          <w:sz w:val="28"/>
          <w:szCs w:val="28"/>
        </w:rPr>
        <w:t xml:space="preserve"> размещение фотографий в Интернете</w:t>
      </w:r>
    </w:p>
    <w:p w:rsidR="000D2FAC" w:rsidRDefault="000D2FAC" w:rsidP="00D05E0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D2FAC" w:rsidRDefault="000D2FAC" w:rsidP="00D05E0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D2FAC" w:rsidRPr="006A2600" w:rsidRDefault="000D2FAC" w:rsidP="00D05E0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>Уважаемые родители!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Как часть образовательной программы у Вашего сына или дочери будет возможность публиковать документы и проекты в Интернете. Это может быть личная домашняя страница, сочинение, творческая работа, изображение, отчеты по исследовательской работе, </w:t>
      </w:r>
      <w:proofErr w:type="gramStart"/>
      <w:r w:rsidRPr="006A2600">
        <w:rPr>
          <w:rFonts w:ascii="Times New Roman" w:hAnsi="Times New Roman" w:cs="Times New Roman"/>
          <w:i/>
          <w:iCs/>
          <w:sz w:val="28"/>
          <w:szCs w:val="28"/>
        </w:rPr>
        <w:t>фотографии</w:t>
      </w:r>
      <w:proofErr w:type="gramEnd"/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 учащихся класса (школы) или описания совместных проектов в местном масштабе или на международном уровне. Люди во всем мире с доступом в Интернет будут в состоянии рассмотреть и, возможно, ответить на работу Вашего ребенка по электронной почте. Мы считаем, что это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 возможность дополнительного образования и успешного развития наших учеников. 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Мы будем публиковать эти документы только с Вашего письменного разрешения. 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Пожалуйста, ознакомьтесь с правилами размещения </w:t>
      </w:r>
      <w:proofErr w:type="gramStart"/>
      <w:r w:rsidRPr="006A2600">
        <w:rPr>
          <w:rFonts w:ascii="Times New Roman" w:hAnsi="Times New Roman" w:cs="Times New Roman"/>
          <w:i/>
          <w:iCs/>
          <w:sz w:val="28"/>
          <w:szCs w:val="28"/>
        </w:rPr>
        <w:t>материалов</w:t>
      </w:r>
      <w:proofErr w:type="gramEnd"/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 учащихся в Интернете и отметьте публикацию каких документов нежелательно осуществлять с Вашей точки зрения. Спасибо за Ваше сотрудничество.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Размещая материалы учащихся, мы будем руководствоваться следующими правилами: </w:t>
      </w:r>
    </w:p>
    <w:p w:rsidR="000D2FAC" w:rsidRPr="006A2600" w:rsidRDefault="000D2FAC" w:rsidP="00D05E07">
      <w:pPr>
        <w:pStyle w:val="ListParagraph1"/>
        <w:numPr>
          <w:ilvl w:val="0"/>
          <w:numId w:val="2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>Не разрешается издавать материалы с номером телефона Вашего ребенка, адресом или фамилией.</w:t>
      </w:r>
    </w:p>
    <w:p w:rsidR="000D2FAC" w:rsidRPr="006A2600" w:rsidRDefault="000D2FAC" w:rsidP="00D05E07">
      <w:pPr>
        <w:pStyle w:val="ListParagraph1"/>
        <w:numPr>
          <w:ilvl w:val="0"/>
          <w:numId w:val="2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>Не разрешается издавать материалы, содержащие любую информацию, указывающую на местоположение ученика в точный час, кроме нахождения его в школе или участия в школьной деятельности.</w:t>
      </w:r>
    </w:p>
    <w:p w:rsidR="000D2FAC" w:rsidRPr="006A2600" w:rsidRDefault="000D2FAC" w:rsidP="00D05E07">
      <w:pPr>
        <w:pStyle w:val="ListParagraph1"/>
        <w:numPr>
          <w:ilvl w:val="0"/>
          <w:numId w:val="2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>Не разрешается публикация материалов, содержащих нежелательный материал или содержащих прямые или косвенные ссылки на такой материал.</w:t>
      </w:r>
    </w:p>
    <w:p w:rsidR="000D2FAC" w:rsidRPr="006A2600" w:rsidRDefault="000D2FAC" w:rsidP="00D05E07">
      <w:pPr>
        <w:pStyle w:val="ListParagraph1"/>
        <w:numPr>
          <w:ilvl w:val="0"/>
          <w:numId w:val="2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Перед публикацией материалы должны быть рассмотрены и одобрены учителем (или родителем) ученика, осуществляющим работу над проектом.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>Поставьте отметку (галочку, крестик) в строке с материалами, которые нежелательны для публикации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6A2600">
        <w:rPr>
          <w:rFonts w:ascii="Times New Roman" w:hAnsi="Times New Roman" w:cs="Times New Roman"/>
          <w:sz w:val="28"/>
          <w:szCs w:val="28"/>
        </w:rPr>
        <w:t xml:space="preserve">[  </w:t>
      </w:r>
      <w:proofErr w:type="gramEnd"/>
      <w:r w:rsidRPr="006A2600">
        <w:rPr>
          <w:rFonts w:ascii="Times New Roman" w:hAnsi="Times New Roman" w:cs="Times New Roman"/>
          <w:sz w:val="28"/>
          <w:szCs w:val="28"/>
        </w:rPr>
        <w:t xml:space="preserve"> ]</w:t>
      </w:r>
      <w:r w:rsidRPr="006A2600">
        <w:rPr>
          <w:rFonts w:ascii="Times New Roman" w:hAnsi="Times New Roman" w:cs="Times New Roman"/>
          <w:i/>
          <w:iCs/>
          <w:sz w:val="28"/>
          <w:szCs w:val="28"/>
        </w:rPr>
        <w:t>Имя учащегося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6A2600">
        <w:rPr>
          <w:rFonts w:ascii="Times New Roman" w:hAnsi="Times New Roman" w:cs="Times New Roman"/>
          <w:sz w:val="28"/>
          <w:szCs w:val="28"/>
        </w:rPr>
        <w:t xml:space="preserve">[  </w:t>
      </w:r>
      <w:proofErr w:type="gramEnd"/>
      <w:r w:rsidRPr="006A2600">
        <w:rPr>
          <w:rFonts w:ascii="Times New Roman" w:hAnsi="Times New Roman" w:cs="Times New Roman"/>
          <w:sz w:val="28"/>
          <w:szCs w:val="28"/>
        </w:rPr>
        <w:t xml:space="preserve"> ]</w:t>
      </w:r>
      <w:r w:rsidRPr="006A2600">
        <w:rPr>
          <w:rFonts w:ascii="Times New Roman" w:hAnsi="Times New Roman" w:cs="Times New Roman"/>
          <w:i/>
          <w:iCs/>
          <w:sz w:val="28"/>
          <w:szCs w:val="28"/>
        </w:rPr>
        <w:t>Личные фотографии учащегося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6A2600">
        <w:rPr>
          <w:rFonts w:ascii="Times New Roman" w:hAnsi="Times New Roman" w:cs="Times New Roman"/>
          <w:sz w:val="28"/>
          <w:szCs w:val="28"/>
        </w:rPr>
        <w:t xml:space="preserve">[  </w:t>
      </w:r>
      <w:proofErr w:type="gramEnd"/>
      <w:r w:rsidRPr="006A2600">
        <w:rPr>
          <w:rFonts w:ascii="Times New Roman" w:hAnsi="Times New Roman" w:cs="Times New Roman"/>
          <w:sz w:val="28"/>
          <w:szCs w:val="28"/>
        </w:rPr>
        <w:t xml:space="preserve"> ]</w:t>
      </w:r>
      <w:r w:rsidRPr="006A2600">
        <w:rPr>
          <w:rFonts w:ascii="Times New Roman" w:hAnsi="Times New Roman" w:cs="Times New Roman"/>
          <w:i/>
          <w:iCs/>
          <w:sz w:val="28"/>
          <w:szCs w:val="28"/>
        </w:rPr>
        <w:t>Школьные фотографии учащегося (с уроков и школьных мероприятий)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6A2600">
        <w:rPr>
          <w:rFonts w:ascii="Times New Roman" w:hAnsi="Times New Roman" w:cs="Times New Roman"/>
          <w:sz w:val="28"/>
          <w:szCs w:val="28"/>
        </w:rPr>
        <w:t xml:space="preserve">[  </w:t>
      </w:r>
      <w:proofErr w:type="gramEnd"/>
      <w:r w:rsidRPr="006A2600">
        <w:rPr>
          <w:rFonts w:ascii="Times New Roman" w:hAnsi="Times New Roman" w:cs="Times New Roman"/>
          <w:sz w:val="28"/>
          <w:szCs w:val="28"/>
        </w:rPr>
        <w:t xml:space="preserve"> ]</w:t>
      </w:r>
      <w:r w:rsidRPr="006A2600">
        <w:rPr>
          <w:rFonts w:ascii="Times New Roman" w:hAnsi="Times New Roman" w:cs="Times New Roman"/>
          <w:i/>
          <w:iCs/>
          <w:sz w:val="28"/>
          <w:szCs w:val="28"/>
        </w:rPr>
        <w:t>Групповые школьные фотографии</w:t>
      </w:r>
    </w:p>
    <w:p w:rsidR="000D2FAC" w:rsidRPr="006A2600" w:rsidRDefault="000D2FAC" w:rsidP="00D05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FAC" w:rsidRPr="006A2600" w:rsidRDefault="000D2FAC" w:rsidP="00D05E07">
      <w:pPr>
        <w:tabs>
          <w:tab w:val="left" w:pos="1838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2600">
        <w:rPr>
          <w:rFonts w:ascii="Times New Roman" w:hAnsi="Times New Roman" w:cs="Times New Roman"/>
          <w:b/>
          <w:bCs/>
          <w:sz w:val="28"/>
          <w:szCs w:val="28"/>
        </w:rPr>
        <w:t>Разрешение родителя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Я, _______________________________________________ предоставляю разрешение публиковать материалы моего сына/дочери/ _________________________ </w:t>
      </w:r>
      <w:proofErr w:type="spellStart"/>
      <w:r w:rsidRPr="006A2600">
        <w:rPr>
          <w:rFonts w:ascii="Times New Roman" w:hAnsi="Times New Roman" w:cs="Times New Roman"/>
          <w:i/>
          <w:iCs/>
          <w:sz w:val="28"/>
          <w:szCs w:val="28"/>
        </w:rPr>
        <w:t>учени</w:t>
      </w:r>
      <w:proofErr w:type="spellEnd"/>
      <w:r w:rsidRPr="006A2600">
        <w:rPr>
          <w:rFonts w:ascii="Times New Roman" w:hAnsi="Times New Roman" w:cs="Times New Roman"/>
          <w:i/>
          <w:iCs/>
          <w:sz w:val="28"/>
          <w:szCs w:val="28"/>
        </w:rPr>
        <w:t>__ _____ класса школы _____ г.______________ в Интернете в соответствии с правилами, описанными выше.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>Подпись родителя/опекуна: ________________________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 xml:space="preserve">Дата: ____________ </w:t>
      </w: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D2FAC" w:rsidRPr="006A2600" w:rsidRDefault="000D2FAC" w:rsidP="00D05E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600">
        <w:rPr>
          <w:rFonts w:ascii="Times New Roman" w:hAnsi="Times New Roman" w:cs="Times New Roman"/>
          <w:i/>
          <w:iCs/>
          <w:sz w:val="28"/>
          <w:szCs w:val="28"/>
        </w:rPr>
        <w:t>Это разрешение будет действительно до тех пор, пока Вы сами не захотите изменить эту форму и подписать новое разрешение. В случае возникновения проблем, связанных с публикацией материалов в Интернете, Вы можете связаться с классным руководителем своего ребенка ____________________________________.</w:t>
      </w:r>
    </w:p>
    <w:p w:rsidR="000D2FAC" w:rsidRDefault="000D2FAC" w:rsidP="00F87F9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F87F9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  <w:sectPr w:rsidR="000D2FAC" w:rsidSect="00414D53">
          <w:footnotePr>
            <w:numRestart w:val="eachPage"/>
          </w:foot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D2FAC" w:rsidRDefault="000D2FAC" w:rsidP="00D05E07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7.</w:t>
      </w:r>
    </w:p>
    <w:p w:rsidR="000D2FAC" w:rsidRDefault="000D2FAC" w:rsidP="00F87F9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292713" w:rsidRDefault="000D2FAC" w:rsidP="007E1B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Мониторинг</w:t>
      </w:r>
      <w:r w:rsidRPr="00292713">
        <w:rPr>
          <w:rFonts w:ascii="Times New Roman" w:hAnsi="Times New Roman" w:cs="Times New Roman"/>
          <w:b/>
          <w:bCs/>
          <w:sz w:val="28"/>
          <w:szCs w:val="28"/>
        </w:rPr>
        <w:t xml:space="preserve"> уровня </w:t>
      </w:r>
      <w:proofErr w:type="spellStart"/>
      <w:r w:rsidRPr="00292713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</w:p>
    <w:p w:rsidR="000D2FAC" w:rsidRPr="00292713" w:rsidRDefault="000D2FAC" w:rsidP="007E1B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713">
        <w:rPr>
          <w:rFonts w:ascii="Times New Roman" w:hAnsi="Times New Roman" w:cs="Times New Roman"/>
          <w:b/>
          <w:bCs/>
          <w:sz w:val="28"/>
          <w:szCs w:val="28"/>
        </w:rPr>
        <w:t>ИКТ-компетентности выпускника начальной школы</w:t>
      </w:r>
    </w:p>
    <w:p w:rsidR="000D2FAC" w:rsidRPr="00292713" w:rsidRDefault="000D2FAC" w:rsidP="007E1B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520"/>
      </w:tblGrid>
      <w:tr w:rsidR="000D2FAC" w:rsidRPr="00292713">
        <w:trPr>
          <w:trHeight w:val="816"/>
        </w:trPr>
        <w:tc>
          <w:tcPr>
            <w:tcW w:w="3369" w:type="dxa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освоения средств ИКТ</w:t>
            </w:r>
          </w:p>
        </w:tc>
        <w:tc>
          <w:tcPr>
            <w:tcW w:w="6520" w:type="dxa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Тестирующие мероприятия. 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Пример оформления протокола</w:t>
            </w:r>
          </w:p>
        </w:tc>
      </w:tr>
      <w:tr w:rsidR="000D2FAC" w:rsidRPr="00292713">
        <w:trPr>
          <w:trHeight w:val="560"/>
        </w:trPr>
        <w:tc>
          <w:tcPr>
            <w:tcW w:w="9889" w:type="dxa"/>
            <w:gridSpan w:val="2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Обращение с устройствами ИКТ и загрузка программного обеспечения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EB5F14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 xml:space="preserve">включение и </w:t>
            </w:r>
            <w:proofErr w:type="gramStart"/>
            <w:r w:rsidRPr="00292713">
              <w:t>выключение  персональных</w:t>
            </w:r>
            <w:proofErr w:type="gramEnd"/>
            <w:r w:rsidRPr="00292713">
              <w:t xml:space="preserve"> компьютеров, нетбуков и  планшетов во время работы в модели «1 ученик : 1 компьютер»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включения/выключения устройств обучающимися.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подключивших/ выключивших устройства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подключивших/ выключивших устройства с помощью учителя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не справившихся с подключением/выключением устройств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EB5F14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 xml:space="preserve">выполнение базовых операций с объектами в операционной системе (запуск программ, копирование, переименование и удаление файлов, работа с буфером обмена, использование технологии </w:t>
            </w:r>
            <w:proofErr w:type="spellStart"/>
            <w:r w:rsidRPr="00292713">
              <w:rPr>
                <w:lang w:val="en-US"/>
              </w:rPr>
              <w:t>DragandDrop</w:t>
            </w:r>
            <w:proofErr w:type="spellEnd"/>
            <w:r w:rsidRPr="00292713">
              <w:t xml:space="preserve"> («тащи и бросай»)</w:t>
            </w:r>
          </w:p>
        </w:tc>
        <w:tc>
          <w:tcPr>
            <w:tcW w:w="6520" w:type="dxa"/>
          </w:tcPr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корректности выполняемых обучающимися операций. Протокол оформляется по каждой операции отдельно!</w:t>
            </w:r>
          </w:p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</w:p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Пример оформления протокола:</w:t>
            </w:r>
          </w:p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выполнивших операцию запуска и завершения работы</w:t>
            </w:r>
            <w:r w:rsidRPr="00292713">
              <w:rPr>
                <w:b/>
                <w:bCs/>
              </w:rPr>
              <w:t xml:space="preserve"> с мастером презентаций </w:t>
            </w:r>
            <w:r w:rsidRPr="00292713">
              <w:t xml:space="preserve">самостоятельно – </w:t>
            </w:r>
          </w:p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которым потребовалась консультация при запуске и завершении работы</w:t>
            </w:r>
            <w:r w:rsidRPr="00292713">
              <w:rPr>
                <w:b/>
                <w:bCs/>
              </w:rPr>
              <w:t xml:space="preserve"> с мастером презентаций </w:t>
            </w:r>
            <w:r w:rsidRPr="00292713">
              <w:t xml:space="preserve">  – </w:t>
            </w:r>
          </w:p>
          <w:p w:rsidR="000D2FAC" w:rsidRPr="00292713" w:rsidRDefault="000D2FAC" w:rsidP="00EB5F14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t xml:space="preserve">Количество обучающихся, не справившихся с </w:t>
            </w:r>
            <w:r w:rsidRPr="00292713">
              <w:rPr>
                <w:b/>
                <w:bCs/>
              </w:rPr>
              <w:t xml:space="preserve">запуском и завершением работы с мастером презентаций </w:t>
            </w:r>
            <w:r w:rsidRPr="00292713">
              <w:t xml:space="preserve"> 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>подключение к глобальной сети Интернет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выхода в глобальную сеть Интернет.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операцию </w:t>
            </w:r>
            <w:r w:rsidRPr="00292713">
              <w:rPr>
                <w:b/>
                <w:bCs/>
              </w:rPr>
              <w:t>выхода в глобальную сеть Интернет</w:t>
            </w:r>
            <w:r w:rsidRPr="00292713">
              <w:t xml:space="preserve">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при </w:t>
            </w:r>
            <w:r w:rsidRPr="00292713">
              <w:rPr>
                <w:b/>
                <w:bCs/>
              </w:rPr>
              <w:t xml:space="preserve">выходе в сеть Интернет   </w:t>
            </w:r>
            <w:r w:rsidRPr="00292713">
              <w:t xml:space="preserve"> 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t>Количество обучающихся, не справившихся с</w:t>
            </w:r>
            <w:r w:rsidRPr="00292713">
              <w:rPr>
                <w:b/>
                <w:bCs/>
              </w:rPr>
              <w:t xml:space="preserve"> выходом в сеть Интернет</w:t>
            </w:r>
            <w:r w:rsidRPr="00292713">
              <w:t xml:space="preserve">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>умение вывести документ на печать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 xml:space="preserve">Фиксация факта </w:t>
            </w:r>
            <w:proofErr w:type="spellStart"/>
            <w:r w:rsidRPr="00292713">
              <w:rPr>
                <w:b/>
                <w:bCs/>
              </w:rPr>
              <w:t>сформированности</w:t>
            </w:r>
            <w:proofErr w:type="spellEnd"/>
            <w:r w:rsidRPr="00292713">
              <w:rPr>
                <w:b/>
                <w:bCs/>
              </w:rPr>
              <w:t xml:space="preserve"> навыка печати документов.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справившихся с выводом на печать документов самостоятельно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которым потребовалась консультация при выводе на печать документов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не справившихся с выводом на печать документов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8B391F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 xml:space="preserve">соблюдение правил техники безопасности (например, </w:t>
            </w:r>
            <w:r w:rsidRPr="008B391F">
              <w:rPr>
                <w:b/>
                <w:bCs/>
              </w:rPr>
              <w:t>организация рабочего места, выбора места для нетбука или планшета</w:t>
            </w:r>
            <w:r w:rsidRPr="00292713">
              <w:t>)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оформления рабочего места при работе с ноутбуком, нетбуком или планшетом.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оформивших рабочее место в соответствии с правилами эргономики и техники безопасности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оформивших рабочее место с небольшими нарушениями правил эргономики и техники безопасности –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оформивших рабочее место с нарушениями правил эргономики и техники безопасности 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8B391F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>соблюдение правил энергосбережения при работе с компьютером, нетбуком, планшетом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</w:pPr>
          </w:p>
        </w:tc>
        <w:tc>
          <w:tcPr>
            <w:tcW w:w="6520" w:type="dxa"/>
          </w:tcPr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перехода в режим энергосбережения при работе с компьютером, нетбуком, планшетом.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самостоятельно инициирующих переход в режим энергосбережения – 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осуществляющих переход в режим энергосбережения по инициативе учителя –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t xml:space="preserve">Количество обучающихся, не выполнивших переход в режим энергосбережения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8B391F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>соблюдение правил экономного расходования ресурсов носителей информации</w:t>
            </w:r>
          </w:p>
        </w:tc>
        <w:tc>
          <w:tcPr>
            <w:tcW w:w="6520" w:type="dxa"/>
          </w:tcPr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отсутствия избыточной информации на носителях.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не имеющих избыточных информационных объектов на носителе – 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имеющих единичное количество избыточных информационных объектов на носителе –</w:t>
            </w:r>
          </w:p>
          <w:p w:rsidR="000D2FAC" w:rsidRPr="00292713" w:rsidRDefault="000D2FAC" w:rsidP="008B391F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t>Количество обучающихся, имеющих избыточное количество информационных объектов на носителе –</w:t>
            </w:r>
          </w:p>
        </w:tc>
      </w:tr>
      <w:tr w:rsidR="000D2FAC" w:rsidRPr="00292713">
        <w:tc>
          <w:tcPr>
            <w:tcW w:w="9889" w:type="dxa"/>
            <w:gridSpan w:val="2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изображений и звуков</w:t>
            </w:r>
          </w:p>
        </w:tc>
      </w:tr>
      <w:tr w:rsidR="000D2FAC" w:rsidRPr="00292713">
        <w:trPr>
          <w:trHeight w:val="3675"/>
        </w:trPr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 xml:space="preserve">умение использовать цифровой фотоаппарат для </w:t>
            </w:r>
            <w:r w:rsidRPr="00292713">
              <w:rPr>
                <w:b/>
                <w:bCs/>
              </w:rPr>
              <w:t>фиксации факта</w:t>
            </w:r>
            <w:r w:rsidRPr="00292713">
              <w:t xml:space="preserve"> в ходе процесса обсуждения, проведения эксперимента, природного процесса, фиксацию хода и результатов проектной деятельности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использования цифрового фотоаппарата для создания изображения в ходе процесса обсуждения, проведения эксперимента, природного процесса, фиксацию хода и результатов проектной деятельности.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операцию создания графического изображения (фото) самостоятельно 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которым потребовалась консультация при выполнении операции создания графического изображения (фото) –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t>Количество обучающихся, не справившихся с выполнением операции создания графического изображения (фото)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077CB3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 xml:space="preserve">умение фиксировать </w:t>
            </w:r>
            <w:r w:rsidRPr="00292713">
              <w:rPr>
                <w:b/>
                <w:bCs/>
              </w:rPr>
              <w:t>изображение экрана</w:t>
            </w:r>
            <w:r w:rsidRPr="00292713">
              <w:t xml:space="preserve"> цифрового устройства (делать скриншот) для рефлексии деятельности и фиксации хода эксперимента</w:t>
            </w:r>
          </w:p>
        </w:tc>
        <w:tc>
          <w:tcPr>
            <w:tcW w:w="6520" w:type="dxa"/>
          </w:tcPr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создания скриншота для рефлексии и протоколирования деятельности и фиксации хода эксперимента.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операцию создания скриншота самостоятельно – 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которым потребовалась консультация при создании скриншота –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не справившихся с выполнением операции создания скриншота –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077CB3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>умение организовать запись звукового файла (в ходе наблюдений на природе, во время интервьюирования и т.п.)</w:t>
            </w:r>
          </w:p>
        </w:tc>
        <w:tc>
          <w:tcPr>
            <w:tcW w:w="6520" w:type="dxa"/>
          </w:tcPr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Фиксация факта создания звукового файла в ходе наблюдений на природе, во время интервьюирования и т.п.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операцию создания звукового файла самостоятельно – </w:t>
            </w:r>
          </w:p>
          <w:p w:rsidR="000D2FAC" w:rsidRPr="00292713" w:rsidRDefault="000D2FAC" w:rsidP="00077CB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которым потребовалась консультация при создании звукового файла   –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t>Количество обучающихся, не справившихся с выполнением операции создания звукового файла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077CB3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зафиксированное обучающимися изображения в содержательном аспекте (ракурс, фотографируемые объекты или сделанные скриншоты) соответствуют поставленной перед ними задаче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Соответствие созданной фотографии и/или скриншота поставленной проблеме (доказать, проиллюстрировать, объяснить…)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задание в соответствии с поставленной задачей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которым потребовались дополнительные объяснения  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справившихся с поставлен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задачей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выбор адекватного поставленной задаче средства ИКТ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 1.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Обучающиеся называют (выбирают) из перечня необходимое для решения поставленной задачи программное обеспечение или сервис.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lastRenderedPageBreak/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выбравших ПО (сервис), адекватный поставленной задаче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которым потребовались дополнительные объяснения  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справившихся с поставлен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задачей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 2.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Осуществляют выбор и загрузку на компьютере ПО (сервиса) в соответствии с поставленной задачей: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загрузивших ПО (сервис), адекватный поставленной задаче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которым потребовались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полнительные объяснения 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справившихся с поставленной задачей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>обработка цифровых фотографий с использованием возможностей специальных компьютерных инструментов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1, 2, 3 (разные операции).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Осуществляет обработку цифровых фотографий и/или скриншотов с использованием возможностей специальных компьютерных инструментов в соответствии с поставленной задачей (уменьшение размеров изображения, определение информационного объема графического файла, сохранение фрагмента изображения и т.п.).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самостоятельно обработку графического изображения в соответствии с поставленной задачей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которым потребовались дополнительная консультация    –</w:t>
            </w:r>
          </w:p>
          <w:p w:rsidR="000D2FAC" w:rsidRPr="00292713" w:rsidRDefault="000D2FAC" w:rsidP="00077CB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справившихся с поставлен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задачей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077CB3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>создание презентаций на основе цифровых фотографий</w:t>
            </w:r>
          </w:p>
        </w:tc>
        <w:tc>
          <w:tcPr>
            <w:tcW w:w="6520" w:type="dxa"/>
          </w:tcPr>
          <w:p w:rsidR="000D2FAC" w:rsidRPr="00292713" w:rsidRDefault="000D2FAC" w:rsidP="00077CB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Задание:</w:t>
            </w:r>
          </w:p>
          <w:p w:rsidR="000D2FAC" w:rsidRPr="00292713" w:rsidRDefault="000D2FAC" w:rsidP="00077CB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Создать презентацию на основе цифровых фотографий в соответствии с поставленной задачей (иллюстрировать работу над проектом; собрать факты, подтверждающие, доказывающие, иллюстрирующие и т.п.).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077CB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работу самостоятельно и в соответствии с поставленной задачей – </w:t>
            </w:r>
          </w:p>
          <w:p w:rsidR="000D2FAC" w:rsidRPr="00292713" w:rsidRDefault="000D2FAC" w:rsidP="00077CB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которым потребовались дополнительная консультация    –</w:t>
            </w:r>
          </w:p>
          <w:p w:rsidR="000D2FAC" w:rsidRPr="00292713" w:rsidRDefault="000D2FAC" w:rsidP="00077CB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справившихся с поставлен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задачей</w:t>
            </w: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>различает творческую и техническую фиксацию изображений</w:t>
            </w:r>
          </w:p>
        </w:tc>
        <w:tc>
          <w:tcPr>
            <w:tcW w:w="6520" w:type="dxa"/>
          </w:tcPr>
          <w:p w:rsidR="000D2FAC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 1.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Определить тип деятельности (техническая или творческая) при выполнении операций с графическими объектами:</w:t>
            </w:r>
          </w:p>
          <w:p w:rsidR="000D2FAC" w:rsidRPr="00077CB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</w:pPr>
            <w:r w:rsidRPr="00077CB3">
              <w:t>выбор ракурса при создании фотографии;</w:t>
            </w:r>
          </w:p>
          <w:p w:rsidR="000D2FAC" w:rsidRPr="00077CB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</w:pPr>
            <w:r w:rsidRPr="00077CB3">
              <w:t>изменение режима («День», «Ночь», «Портрет», «Движение» и т.п. при фотографировании);</w:t>
            </w:r>
          </w:p>
          <w:p w:rsidR="000D2FAC" w:rsidRPr="00077CB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</w:pPr>
            <w:r w:rsidRPr="00077CB3">
              <w:t>уменьшение размера файла;</w:t>
            </w:r>
          </w:p>
          <w:p w:rsidR="000D2FAC" w:rsidRPr="00077CB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</w:pPr>
            <w:r w:rsidRPr="00077CB3">
              <w:t>наложение фильтров;</w:t>
            </w:r>
          </w:p>
          <w:p w:rsidR="000D2FAC" w:rsidRPr="00077CB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</w:pPr>
            <w:r w:rsidRPr="00077CB3">
              <w:t>выбор фона при создании фотографии человека и т.п.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верно определивших вид деятельности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которым потребовались дополнительная консультация   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справившихся с поставленной задачей –</w:t>
            </w:r>
          </w:p>
        </w:tc>
      </w:tr>
      <w:tr w:rsidR="000D2FAC" w:rsidRPr="00292713">
        <w:trPr>
          <w:trHeight w:val="477"/>
        </w:trPr>
        <w:tc>
          <w:tcPr>
            <w:tcW w:w="9889" w:type="dxa"/>
            <w:gridSpan w:val="2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письменных сообщений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>создание текстовых документов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времени набора текста определенного объема (например, 500 знаков).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Определяется среднее время набора в начале, середине и конце учебного года.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сканирование документов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факта сканирования документа и записи его на носители: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сканирование документа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не </w:t>
            </w:r>
            <w:proofErr w:type="spellStart"/>
            <w:r w:rsidRPr="00292713">
              <w:t>выполнившихзадание</w:t>
            </w:r>
            <w:proofErr w:type="spellEnd"/>
            <w:r w:rsidRPr="00292713">
              <w:t xml:space="preserve">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редактирование и структурирование текста в соответствии с его смыслом средствами текстового редактора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Форматирование текста в соответствии с заданными критериями.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выполнивших редактирование и структурирование текста в соответствии с поставленной задачей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не </w:t>
            </w:r>
            <w:proofErr w:type="spellStart"/>
            <w:r w:rsidRPr="00292713">
              <w:t>выполнившихзадание</w:t>
            </w:r>
            <w:proofErr w:type="spellEnd"/>
            <w:r w:rsidRPr="00292713">
              <w:t xml:space="preserve">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использование средств орфографического контроля текста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Упражнение.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Исправление ошибок в русскоязычном тексте.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подготовивших текст без ошибок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lastRenderedPageBreak/>
              <w:t xml:space="preserve">Количество обучающихся, не </w:t>
            </w:r>
            <w:proofErr w:type="spellStart"/>
            <w:r w:rsidRPr="00292713">
              <w:t>выполнившихзадание</w:t>
            </w:r>
            <w:proofErr w:type="spellEnd"/>
            <w:r w:rsidRPr="00292713">
              <w:t xml:space="preserve">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>подготовка текстового документа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Упражнение.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текстового документа в соответствии с представленными требованиями (шрифт, параметры абзаца, параметры страницы и т.п.).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выполнили задание в соответствии с требованиями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t xml:space="preserve">Количество обучающихся, не </w:t>
            </w:r>
            <w:proofErr w:type="spellStart"/>
            <w:r w:rsidRPr="00292713">
              <w:t>выполнившихзадание</w:t>
            </w:r>
            <w:proofErr w:type="spellEnd"/>
            <w:r w:rsidRPr="00292713">
              <w:t xml:space="preserve">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подготовка текста на иностранном языке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времени набора текста (например, 500 знаков).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Определяется среднее время набора в начале, середине и конце учебного года.</w:t>
            </w:r>
          </w:p>
        </w:tc>
      </w:tr>
      <w:tr w:rsidR="000D2FAC" w:rsidRPr="00292713">
        <w:trPr>
          <w:trHeight w:val="397"/>
        </w:trPr>
        <w:tc>
          <w:tcPr>
            <w:tcW w:w="9889" w:type="dxa"/>
            <w:gridSpan w:val="2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графических объектов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создание простых геометрических объектов с помощью специальных компьютерных инструментов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1.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Выбрать программный продукт или сервис и создать геометрический чертеж по образцу.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выбрали программное обеспечение и создали чертеж самостоятельно в соответствии с предложенным образцом  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не </w:t>
            </w:r>
            <w:proofErr w:type="spellStart"/>
            <w:r w:rsidRPr="00292713">
              <w:t>выполнившихзадание</w:t>
            </w:r>
            <w:proofErr w:type="spellEnd"/>
            <w:r w:rsidRPr="00292713">
              <w:t xml:space="preserve">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2.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графического объекта на интерактивной доске.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справились с заданием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не </w:t>
            </w:r>
            <w:proofErr w:type="spellStart"/>
            <w:r w:rsidRPr="00292713">
              <w:t>выполнившихзадание</w:t>
            </w:r>
            <w:proofErr w:type="spellEnd"/>
            <w:r w:rsidRPr="00292713">
              <w:t xml:space="preserve"> –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создание специализированных карт и диаграмм: географических, хронологических, ментальных и т.п.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1, 2, 3 (по типам карт).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Предлагается тексты, на основании которых обучающиеся должны создать: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proofErr w:type="spellStart"/>
            <w:r w:rsidRPr="00292713">
              <w:rPr>
                <w:b/>
                <w:bCs/>
              </w:rPr>
              <w:t>Google</w:t>
            </w:r>
            <w:proofErr w:type="spellEnd"/>
            <w:r w:rsidRPr="00292713">
              <w:rPr>
                <w:b/>
                <w:bCs/>
              </w:rPr>
              <w:t>-карту;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ленту времени;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ментальную карту и т.п.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создали продукт самостоятельно в соответствии с предложенным заданием 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lastRenderedPageBreak/>
              <w:t xml:space="preserve">Количество обучающихся, не </w:t>
            </w:r>
            <w:proofErr w:type="spellStart"/>
            <w:r w:rsidRPr="00292713">
              <w:t>выполнившихзадание</w:t>
            </w:r>
            <w:proofErr w:type="spellEnd"/>
            <w:r w:rsidRPr="00292713">
              <w:t xml:space="preserve">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</w:p>
        </w:tc>
      </w:tr>
      <w:tr w:rsidR="000D2FAC" w:rsidRPr="00292713">
        <w:trPr>
          <w:trHeight w:val="451"/>
        </w:trPr>
        <w:tc>
          <w:tcPr>
            <w:tcW w:w="9889" w:type="dxa"/>
            <w:gridSpan w:val="2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Создание, восприятие и использование </w:t>
            </w:r>
            <w:proofErr w:type="spellStart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гипермедиасообщений</w:t>
            </w:r>
            <w:proofErr w:type="spellEnd"/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 xml:space="preserve">осознает в практической деятельности основные психологические особенности </w:t>
            </w:r>
            <w:proofErr w:type="spellStart"/>
            <w:r w:rsidRPr="00292713">
              <w:t>восприятияинформации</w:t>
            </w:r>
            <w:proofErr w:type="spellEnd"/>
            <w:r w:rsidRPr="00292713">
              <w:t xml:space="preserve"> человеком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Тест: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Оценить качество Интернет-ресурса с точки зрения: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удобства размещения информации;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восприятия шрифтов;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наличия иллюстраций;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 xml:space="preserve">стиля и доступности </w:t>
            </w:r>
            <w:proofErr w:type="gramStart"/>
            <w:r w:rsidRPr="00292713">
              <w:rPr>
                <w:b/>
                <w:bCs/>
              </w:rPr>
              <w:t>понимания  текста</w:t>
            </w:r>
            <w:proofErr w:type="gramEnd"/>
            <w:r w:rsidRPr="00292713">
              <w:rPr>
                <w:b/>
                <w:bCs/>
              </w:rPr>
              <w:t xml:space="preserve"> и т.п.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адекватно оценивших ресурс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допустивших частичную необъективность в оценивании –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не справившихся с оцениванием ресурса –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создания гипертекста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линейного сообщения (на примере комментария в блоге, электронного письма и т.п.).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2.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гипертекстового документа/сообщения (установление гиперссылок в документе). Просмотр документа через браузер.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выполнили задание самостоятельно и в соответствии с заданием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 xml:space="preserve">создание </w:t>
            </w:r>
            <w:proofErr w:type="spellStart"/>
            <w:r w:rsidRPr="00292713">
              <w:t>гипермедиасообщений</w:t>
            </w:r>
            <w:proofErr w:type="spellEnd"/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Упражнение 1.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Переход по гиперссылкам (в текстовых документах, презентациях, </w:t>
            </w:r>
            <w:proofErr w:type="spellStart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Google</w:t>
            </w:r>
            <w:proofErr w:type="spellEnd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-картах, ментальных картах и т.п.).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Упражнение 2.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Создание гиперссылок (в текстовых документах, презентациях, </w:t>
            </w:r>
            <w:proofErr w:type="spellStart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Google</w:t>
            </w:r>
            <w:proofErr w:type="spellEnd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-картах, ментальных картах и т.п.).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выполнили задание самостоятельно и в соответствии с заданием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структурирование сообщений, публикуемых в сети Интернет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Оценивание публикации сообщения на блоге (подготовка электронного письма) с учетом его декомпозиции </w:t>
            </w: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(наличие структуры, выделение смысловых элементов и т.п.).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выполнили задание самостоятельно и в соответствии с заданием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>навыки использования внешних и внутренних ссылок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 гипертекстовой страницы в сети Интернет (</w:t>
            </w:r>
            <w:proofErr w:type="spellStart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Web</w:t>
            </w:r>
            <w:proofErr w:type="spellEnd"/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-сайта).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Тест: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… является: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внешней;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внутренней.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>Количество обучающихся, которые выполнили задание с</w:t>
            </w:r>
            <w:r>
              <w:t>амостоятельно и в полном объеме</w:t>
            </w:r>
            <w:r w:rsidRPr="00292713">
              <w:t xml:space="preserve">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письменной сетевой коммуникации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1.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Публикация сообщения в блоге в форме вопроса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2.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Публикация сообщения в блоге в форме комментария, выражающего авторскую позицию, частное мнение, выводы и т.п.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3.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Цитирование сообщения с соблюдением авторских прав.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выполнили упражнение в соответствии с заданием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дизайна сообщения (на примере электронной почты)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 дизайна сообщения (тема, приветствие, тело, подпись) на примере электронной почты.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выполнили упражнение в соответствии с заданием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rPr>
          <w:trHeight w:val="512"/>
        </w:trPr>
        <w:tc>
          <w:tcPr>
            <w:tcW w:w="9889" w:type="dxa"/>
            <w:gridSpan w:val="2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 и социальное взаимодействие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lastRenderedPageBreak/>
              <w:t xml:space="preserve">навыки выступления с </w:t>
            </w:r>
            <w:proofErr w:type="spellStart"/>
            <w:r w:rsidRPr="00292713">
              <w:t>аудиовидеоподдержкой</w:t>
            </w:r>
            <w:proofErr w:type="spellEnd"/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фиксации публичного выступления с мультимедийной поддержкой.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Оцениваются: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качество визуального ряда;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навыки устной коммуникации;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согласование вербального представления и мультимедиа сопровождения;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умение держаться перед камерой и т.п.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Тест 1.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имеют опыт самостоятельной подготовки и публичного выступления с мультимедийной поддержкой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получивших пока такого </w:t>
            </w:r>
            <w:proofErr w:type="gram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опыта  –</w:t>
            </w:r>
            <w:proofErr w:type="gramEnd"/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 2.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суммарное значение критериев </w:t>
            </w:r>
            <w:proofErr w:type="gramStart"/>
            <w:r w:rsidRPr="00292713">
              <w:t>оценивания выступления</w:t>
            </w:r>
            <w:proofErr w:type="gramEnd"/>
            <w:r w:rsidRPr="00292713">
              <w:t xml:space="preserve"> которого выше среднего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презентация которых прошла </w:t>
            </w:r>
            <w:proofErr w:type="gram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неуспешно  –</w:t>
            </w:r>
            <w:proofErr w:type="gramEnd"/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отправки сообщений с вложениями по электронной почте;</w:t>
            </w:r>
          </w:p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открытие документа для совместного редактирования.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Выполнить операции с электронной корреспонденцией (на примере электронной почты):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«сортировка» почтовой корреспонденции;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подготовка ответа на сообщение;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пересылка (одному и многим);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удаление сообщения.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ответили на все вопросы верно  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использование ИОС для взаимодействия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факта участия в информационном обмене в ИОС образовательного учреждения для: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получения задания и отчетности;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комментирование работ одноклассников;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формирования личного портфолио.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регулярно участвуют в информационном обмене в ИОС ОУ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lastRenderedPageBreak/>
              <w:t xml:space="preserve">Количество обучающихся, которые делают это эпизодически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проявляющие активности при организации информационного обмена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>соблюдение норм информационной культуры, этики и права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факта овладения нормами информационной культуры.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всегда соблюдают этику и правила сетевой коммуникации при организации информационного обмена–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делают это эпизодически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стремящихся к выполнению правил и этики сетевой коммуникации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взаимодействия в социальных образовательных сетях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факта взаимодействия в социальных образовательных сетях.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проявляют активность взаимодействия в </w:t>
            </w:r>
            <w:r w:rsidRPr="00292713">
              <w:rPr>
                <w:b/>
                <w:bCs/>
              </w:rPr>
              <w:t>образовательных</w:t>
            </w:r>
            <w:r w:rsidRPr="00292713">
              <w:t xml:space="preserve"> социальных сетях в образовательных целях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делают это эпизодически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имеющих навыки сетевой коммуникации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rPr>
          <w:trHeight w:val="493"/>
        </w:trPr>
        <w:tc>
          <w:tcPr>
            <w:tcW w:w="9889" w:type="dxa"/>
            <w:gridSpan w:val="2"/>
            <w:vAlign w:val="center"/>
          </w:tcPr>
          <w:p w:rsidR="000D2FAC" w:rsidRPr="00292713" w:rsidRDefault="000D2FAC" w:rsidP="00414D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Поиск и организация хранения информации</w:t>
            </w: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организации поиска: выбора поисковой системы, формулирования запроса, анализа результатов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1. Поиск информации: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уточнение определения;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научного факта;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цитаты из литературного произведения и т.п.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2. Поиск: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графической информации;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информации по графическим объектам.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ответили на поставленный вопрос с помощью поисковой системы самостоятельно, выбрав соответствующий способ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3. Оценка релевантности найденной информации с учетом достоверности источника информации.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lastRenderedPageBreak/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аргументировали выбор информации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испытывали затруднения при выборе источника информации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lastRenderedPageBreak/>
              <w:t>навыки организации поиска информации на локальном компьютере и в сети образовательного учреждения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tabs>
                <w:tab w:val="right" w:pos="471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Упражнение.</w:t>
            </w:r>
          </w:p>
          <w:p w:rsidR="000D2FAC" w:rsidRPr="00292713" w:rsidRDefault="000D2FAC" w:rsidP="00414D53">
            <w:pPr>
              <w:tabs>
                <w:tab w:val="right" w:pos="471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Поиск информации по имени и типу файла, по содержимому документа, по дате и т.п.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на локальном компьютере;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в информационной сети образовательного учреждения.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нашли требуемую информацию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tabs>
                <w:tab w:val="right" w:pos="471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организации хранения информации на различных носителях.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tabs>
                <w:tab w:val="right" w:pos="471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факта сохранения информации на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локальном компьютере в образовательном учреждении;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на внешних носителях;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в облаке.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выполнили сохранение информации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b/>
                <w:bCs/>
              </w:rPr>
            </w:pPr>
            <w:r w:rsidRPr="00292713">
              <w:t>навыки размещения информации на локальных носителях и в сети Интернет.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tabs>
                <w:tab w:val="right" w:pos="471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факта организации и соблюдения правил хранения информации на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локальном компьютере в образовательном учреждении;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на внешних носителях;</w:t>
            </w:r>
          </w:p>
          <w:p w:rsidR="000D2FAC" w:rsidRPr="00292713" w:rsidRDefault="000D2FAC" w:rsidP="002873D5">
            <w:pPr>
              <w:pStyle w:val="af8"/>
              <w:widowControl w:val="0"/>
              <w:numPr>
                <w:ilvl w:val="0"/>
                <w:numId w:val="1"/>
              </w:numPr>
              <w:tabs>
                <w:tab w:val="right" w:pos="742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outlineLvl w:val="0"/>
              <w:rPr>
                <w:b/>
                <w:bCs/>
              </w:rPr>
            </w:pPr>
            <w:r w:rsidRPr="00292713">
              <w:rPr>
                <w:b/>
                <w:bCs/>
              </w:rPr>
              <w:t>в облаке.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создают структурированные массивы информации (принципы каталогизации прозрачны и значительно упрощают поиск информации)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которые частично (фрагментарно) используют принцип каталогизации при организации информационных массивов на носителях информации –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обучающихся, которые не используют принцип каталогизации при организации информационных массивов на носителях информации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FAC" w:rsidRPr="00292713">
        <w:tc>
          <w:tcPr>
            <w:tcW w:w="3369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 урочной деятельности:</w:t>
            </w:r>
          </w:p>
          <w:p w:rsidR="000D2FAC" w:rsidRPr="00292713" w:rsidRDefault="000D2FAC" w:rsidP="002873D5">
            <w:pPr>
              <w:pStyle w:val="afc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</w:pPr>
            <w:r w:rsidRPr="00292713">
              <w:t>навыки использования поисковых систем при решении учебных задач.</w:t>
            </w:r>
          </w:p>
        </w:tc>
        <w:tc>
          <w:tcPr>
            <w:tcW w:w="6520" w:type="dxa"/>
          </w:tcPr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факта инициирования поиска информации при решении учебной задачи.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  <w:rPr>
                <w:b/>
                <w:bCs/>
              </w:rPr>
            </w:pPr>
            <w:r w:rsidRPr="00292713">
              <w:rPr>
                <w:b/>
                <w:bCs/>
              </w:rPr>
              <w:t>Дата: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Всего обучающихся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которые инициировали поиск информации, необходимой для решения учебной задачи, самостоятельно – </w:t>
            </w:r>
          </w:p>
          <w:p w:rsidR="000D2FAC" w:rsidRPr="00292713" w:rsidRDefault="000D2FAC" w:rsidP="00414D53">
            <w:pPr>
              <w:pStyle w:val="afc"/>
              <w:tabs>
                <w:tab w:val="left" w:pos="284"/>
              </w:tabs>
              <w:spacing w:after="0"/>
              <w:jc w:val="both"/>
            </w:pPr>
            <w:r w:rsidRPr="00292713">
              <w:t xml:space="preserve">Количество обучающихся, которым потребовалась консультация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не </w:t>
            </w:r>
            <w:proofErr w:type="spellStart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>выполнившихзадание</w:t>
            </w:r>
            <w:proofErr w:type="spellEnd"/>
            <w:r w:rsidRPr="002927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0D2FAC" w:rsidRPr="00292713" w:rsidRDefault="000D2FAC" w:rsidP="00414D5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D2FAC" w:rsidRDefault="000D2FAC">
      <w:pPr>
        <w:rPr>
          <w:rFonts w:cs="Times New Roman"/>
        </w:rPr>
      </w:pPr>
    </w:p>
    <w:p w:rsidR="000D2FAC" w:rsidRDefault="000D2FAC" w:rsidP="00545F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  <w:sectPr w:rsidR="000D2FAC" w:rsidSect="00414D53">
          <w:footnotePr>
            <w:numRestart w:val="eachPage"/>
          </w:foot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D2FAC" w:rsidRPr="00F26FF3" w:rsidRDefault="000D2FAC" w:rsidP="00545F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26FF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F26FF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D2FAC" w:rsidRPr="00F26FF3" w:rsidRDefault="000D2FAC" w:rsidP="00545F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FAC" w:rsidRPr="00545FA2" w:rsidRDefault="000D2FAC" w:rsidP="00545F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5FA2">
        <w:rPr>
          <w:rFonts w:ascii="Times New Roman" w:hAnsi="Times New Roman" w:cs="Times New Roman"/>
          <w:b/>
          <w:bCs/>
          <w:sz w:val="28"/>
          <w:szCs w:val="28"/>
        </w:rPr>
        <w:t>Используемые ресурсы</w:t>
      </w:r>
    </w:p>
    <w:p w:rsidR="000D2FAC" w:rsidRPr="00F26FF3" w:rsidRDefault="000D2FAC" w:rsidP="00545F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F26FF3" w:rsidRDefault="000D2FAC" w:rsidP="00545FA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6FF3">
        <w:rPr>
          <w:rFonts w:ascii="Times New Roman" w:hAnsi="Times New Roman" w:cs="Times New Roman"/>
          <w:b/>
          <w:bCs/>
          <w:sz w:val="28"/>
          <w:szCs w:val="28"/>
        </w:rPr>
        <w:t>Глава 1. Образовательные результаты как системообразующий элемент ФГОС. ИКТ-вызовы начальной школе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Федеральный государственный образовательный стандарт общего образования. Начальное общее образование. [Электронный ресурс] – Режим доступа: </w:t>
      </w:r>
      <w:hyperlink r:id="rId88" w:history="1">
        <w:r w:rsidRPr="00F26FF3">
          <w:rPr>
            <w:rStyle w:val="a3"/>
            <w:sz w:val="28"/>
            <w:szCs w:val="28"/>
          </w:rPr>
          <w:t>http://standart.edu.ru/catalog.aspx?CatalogId=959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>ФЗ от 27 июля 2006 г. № 149-ФЗ «Об информации, информационных технологиях и о защите информации» (Собрание законодательства РФ, 2006, № 31, ст. 3448), ФЗ от 27 июля 2006 г. № 152-ФЗ «О персональных данных» (Собрание законодательства РФ, 2006, № 31, ст. 3451)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Приказ Министерства образования и науки Российской Федерации от 22 декабря 2009 года №788  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>ФГОС ВПО по направлению подготовки 050100 «Педагогическое образование». Утвержден приказом Министерства образования и науки Российской Федерации от 22 декабря 2009 года №788.</w:t>
      </w:r>
    </w:p>
    <w:p w:rsidR="000D2FAC" w:rsidRPr="00F26FF3" w:rsidRDefault="000D2FAC" w:rsidP="00545FA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6FF3">
        <w:rPr>
          <w:rFonts w:ascii="Times New Roman" w:hAnsi="Times New Roman" w:cs="Times New Roman"/>
          <w:b/>
          <w:bCs/>
          <w:sz w:val="28"/>
          <w:szCs w:val="28"/>
        </w:rPr>
        <w:t>Глава 2. Становление личностных характеристик выпускника: анализ ИКТ-практик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F26FF3">
        <w:rPr>
          <w:sz w:val="28"/>
          <w:szCs w:val="28"/>
        </w:rPr>
        <w:t>Франкл</w:t>
      </w:r>
      <w:proofErr w:type="spellEnd"/>
      <w:r w:rsidRPr="00F26FF3">
        <w:rPr>
          <w:sz w:val="28"/>
          <w:szCs w:val="28"/>
        </w:rPr>
        <w:t xml:space="preserve"> В. Человек в поисках смысла. - М.: Прогресс, 1990 – с. 285.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Толковый словарь живого великорусского языка: В 4 т. / </w:t>
      </w:r>
      <w:proofErr w:type="spellStart"/>
      <w:r w:rsidRPr="00F26FF3">
        <w:rPr>
          <w:sz w:val="28"/>
          <w:szCs w:val="28"/>
        </w:rPr>
        <w:t>Совмещ</w:t>
      </w:r>
      <w:proofErr w:type="spellEnd"/>
      <w:r w:rsidRPr="00F26FF3">
        <w:rPr>
          <w:sz w:val="28"/>
          <w:szCs w:val="28"/>
        </w:rPr>
        <w:t xml:space="preserve">. ред. В.И. Даля и И.А. </w:t>
      </w:r>
      <w:proofErr w:type="spellStart"/>
      <w:r w:rsidRPr="00F26FF3">
        <w:rPr>
          <w:sz w:val="28"/>
          <w:szCs w:val="28"/>
        </w:rPr>
        <w:t>Бодуэна</w:t>
      </w:r>
      <w:proofErr w:type="spellEnd"/>
      <w:r w:rsidRPr="00F26FF3">
        <w:rPr>
          <w:sz w:val="28"/>
          <w:szCs w:val="28"/>
        </w:rPr>
        <w:t xml:space="preserve"> де </w:t>
      </w:r>
      <w:proofErr w:type="spellStart"/>
      <w:r w:rsidRPr="00F26FF3">
        <w:rPr>
          <w:sz w:val="28"/>
          <w:szCs w:val="28"/>
        </w:rPr>
        <w:t>Куртенэ</w:t>
      </w:r>
      <w:proofErr w:type="spellEnd"/>
      <w:r w:rsidRPr="00F26FF3">
        <w:rPr>
          <w:sz w:val="28"/>
          <w:szCs w:val="28"/>
        </w:rPr>
        <w:t>. – М.: ОЛМА-Пресс, 2002. – Т. 1 – с. 249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>Голованова Н.Ф. Панорама взглядов на воспитание // Классный руководитель, 2006, № 5, с.2-4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lastRenderedPageBreak/>
        <w:t xml:space="preserve">Данилюк А.Я., Кондаков А.М., Тишков В.А. </w:t>
      </w:r>
      <w:hyperlink r:id="rId89" w:history="1">
        <w:r w:rsidRPr="00F26FF3">
          <w:rPr>
            <w:sz w:val="28"/>
            <w:szCs w:val="28"/>
          </w:rPr>
          <w:t>Концепция духовно-нравственного развития и воспитания личности</w:t>
        </w:r>
      </w:hyperlink>
      <w:r w:rsidRPr="00F26FF3">
        <w:rPr>
          <w:sz w:val="28"/>
          <w:szCs w:val="28"/>
        </w:rPr>
        <w:t xml:space="preserve"> гражданина России. – М.: Просвещение, 2009. - [Электронный ресурс] – Режим доступа: </w:t>
      </w:r>
      <w:hyperlink r:id="rId90" w:history="1">
        <w:r w:rsidRPr="00F26FF3">
          <w:rPr>
            <w:rStyle w:val="a3"/>
            <w:sz w:val="28"/>
            <w:szCs w:val="28"/>
          </w:rPr>
          <w:t>http://standart.edu.ru/catalog.aspx?CatalogId=985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Федеральный государственный образовательный стандарт общего образования. Начальное общее образование. [Электронный ресурс] – Режим доступа: </w:t>
      </w:r>
      <w:hyperlink r:id="rId91" w:history="1">
        <w:r w:rsidRPr="00F26FF3">
          <w:rPr>
            <w:rStyle w:val="a3"/>
            <w:sz w:val="28"/>
            <w:szCs w:val="28"/>
          </w:rPr>
          <w:t>http://standart.edu.ru/catalog.aspx?CatalogId=959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Духовно-нравственное развитие и воспитание младших школьников. Методические рекомендации. Пособие для учителя </w:t>
      </w:r>
      <w:proofErr w:type="spellStart"/>
      <w:r w:rsidRPr="00F26FF3">
        <w:rPr>
          <w:sz w:val="28"/>
          <w:szCs w:val="28"/>
        </w:rPr>
        <w:t>общеобразоват</w:t>
      </w:r>
      <w:proofErr w:type="spellEnd"/>
      <w:r w:rsidRPr="00F26FF3">
        <w:rPr>
          <w:sz w:val="28"/>
          <w:szCs w:val="28"/>
        </w:rPr>
        <w:t>. Учреждений. В 2 ч. Ч1</w:t>
      </w:r>
      <w:proofErr w:type="gramStart"/>
      <w:r w:rsidRPr="00F26FF3">
        <w:rPr>
          <w:sz w:val="28"/>
          <w:szCs w:val="28"/>
        </w:rPr>
        <w:t>/[</w:t>
      </w:r>
      <w:proofErr w:type="spellStart"/>
      <w:proofErr w:type="gramEnd"/>
      <w:r w:rsidRPr="00F26FF3">
        <w:rPr>
          <w:sz w:val="28"/>
          <w:szCs w:val="28"/>
        </w:rPr>
        <w:t>Т.Л.Белоусова</w:t>
      </w:r>
      <w:proofErr w:type="spellEnd"/>
      <w:r w:rsidRPr="00F26FF3">
        <w:rPr>
          <w:sz w:val="28"/>
          <w:szCs w:val="28"/>
        </w:rPr>
        <w:t xml:space="preserve">, </w:t>
      </w:r>
      <w:proofErr w:type="spellStart"/>
      <w:r w:rsidRPr="00F26FF3">
        <w:rPr>
          <w:sz w:val="28"/>
          <w:szCs w:val="28"/>
        </w:rPr>
        <w:t>Н.И.Бостанджиева</w:t>
      </w:r>
      <w:proofErr w:type="spellEnd"/>
      <w:r w:rsidRPr="00F26FF3">
        <w:rPr>
          <w:sz w:val="28"/>
          <w:szCs w:val="28"/>
        </w:rPr>
        <w:t xml:space="preserve">, </w:t>
      </w:r>
      <w:proofErr w:type="spellStart"/>
      <w:r w:rsidRPr="00F26FF3">
        <w:rPr>
          <w:sz w:val="28"/>
          <w:szCs w:val="28"/>
        </w:rPr>
        <w:t>Н.В.Казачёнок</w:t>
      </w:r>
      <w:proofErr w:type="spellEnd"/>
      <w:r w:rsidRPr="00F26FF3">
        <w:rPr>
          <w:sz w:val="28"/>
          <w:szCs w:val="28"/>
        </w:rPr>
        <w:t xml:space="preserve"> и др.]; под ред. А.Я. Данилюка. – М.: Просвещение, 2011. 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Открытие Кремля. [Электронный ресурс] – Режим доступа: </w:t>
      </w:r>
      <w:hyperlink r:id="rId92" w:history="1">
        <w:r w:rsidRPr="00F26FF3">
          <w:rPr>
            <w:rStyle w:val="a3"/>
            <w:sz w:val="28"/>
            <w:szCs w:val="28"/>
          </w:rPr>
          <w:t>http://tours.kremlin.ru/</w:t>
        </w:r>
      </w:hyperlink>
    </w:p>
    <w:p w:rsidR="000D2FAC" w:rsidRPr="00F26FF3" w:rsidRDefault="000D2FAC" w:rsidP="00545FA2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6FF3">
        <w:rPr>
          <w:rFonts w:ascii="Times New Roman" w:hAnsi="Times New Roman" w:cs="Times New Roman"/>
          <w:b/>
          <w:bCs/>
          <w:sz w:val="28"/>
          <w:szCs w:val="28"/>
        </w:rPr>
        <w:t xml:space="preserve">Глава 3. ИКТ как средство реализации </w:t>
      </w:r>
      <w:proofErr w:type="spellStart"/>
      <w:r w:rsidRPr="00F26FF3">
        <w:rPr>
          <w:rFonts w:ascii="Times New Roman" w:hAnsi="Times New Roman" w:cs="Times New Roman"/>
          <w:b/>
          <w:bCs/>
          <w:sz w:val="28"/>
          <w:szCs w:val="28"/>
        </w:rPr>
        <w:t>метапредметного</w:t>
      </w:r>
      <w:proofErr w:type="spellEnd"/>
      <w:r w:rsidRPr="00F26FF3">
        <w:rPr>
          <w:rFonts w:ascii="Times New Roman" w:hAnsi="Times New Roman" w:cs="Times New Roman"/>
          <w:b/>
          <w:bCs/>
          <w:sz w:val="28"/>
          <w:szCs w:val="28"/>
        </w:rPr>
        <w:t xml:space="preserve"> подхода в образовании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Хуторской </w:t>
      </w:r>
      <w:proofErr w:type="spellStart"/>
      <w:r w:rsidRPr="00F26FF3">
        <w:rPr>
          <w:sz w:val="28"/>
          <w:szCs w:val="28"/>
        </w:rPr>
        <w:t>А.В.</w:t>
      </w:r>
      <w:r w:rsidRPr="00F26FF3">
        <w:rPr>
          <w:rStyle w:val="a7"/>
          <w:b w:val="0"/>
          <w:bCs w:val="0"/>
          <w:sz w:val="28"/>
          <w:szCs w:val="28"/>
        </w:rPr>
        <w:t>Метапредметное</w:t>
      </w:r>
      <w:proofErr w:type="spellEnd"/>
      <w:r w:rsidRPr="00F26FF3">
        <w:rPr>
          <w:rStyle w:val="a7"/>
          <w:b w:val="0"/>
          <w:bCs w:val="0"/>
          <w:sz w:val="28"/>
          <w:szCs w:val="28"/>
        </w:rPr>
        <w:t xml:space="preserve"> содержание и результаты образования: как </w:t>
      </w:r>
      <w:r w:rsidRPr="00F122AB">
        <w:t>реализовать</w:t>
      </w:r>
      <w:r w:rsidRPr="00F26FF3">
        <w:rPr>
          <w:rStyle w:val="a7"/>
          <w:b w:val="0"/>
          <w:bCs w:val="0"/>
          <w:sz w:val="28"/>
          <w:szCs w:val="28"/>
        </w:rPr>
        <w:t xml:space="preserve"> федеральные государственные образовательные стандарты (ФГОС). </w:t>
      </w:r>
      <w:r w:rsidRPr="00F26FF3">
        <w:rPr>
          <w:sz w:val="28"/>
          <w:szCs w:val="28"/>
        </w:rPr>
        <w:t xml:space="preserve">[Электронный ресурс] – Режим доступа: </w:t>
      </w:r>
      <w:hyperlink r:id="rId93" w:history="1">
        <w:r w:rsidRPr="00F26FF3">
          <w:rPr>
            <w:rStyle w:val="a3"/>
            <w:rFonts w:eastAsia="Arial Unicode MS"/>
            <w:sz w:val="28"/>
            <w:szCs w:val="28"/>
          </w:rPr>
          <w:t>http://www.eidos.ru/journal/2012/0229-10.htm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Федеральный государственный образовательный стандарт общего образования. Начальное общее образование. [Электронный ресурс] – Режим доступа: </w:t>
      </w:r>
      <w:hyperlink r:id="rId94" w:history="1">
        <w:r w:rsidRPr="00F26FF3">
          <w:rPr>
            <w:rStyle w:val="a3"/>
            <w:rFonts w:eastAsia="Arial Unicode MS"/>
            <w:sz w:val="28"/>
            <w:szCs w:val="28"/>
          </w:rPr>
          <w:t>http://standart.edu.ru/catalog.aspx?CatalogId=959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Новая философская энциклопедия, 2003.  [Электронный ресурс] – Режим доступа: </w:t>
      </w:r>
      <w:hyperlink r:id="rId95" w:history="1">
        <w:r w:rsidRPr="00F26FF3">
          <w:rPr>
            <w:rStyle w:val="a3"/>
            <w:rFonts w:eastAsia="Arial Unicode MS"/>
            <w:sz w:val="28"/>
            <w:szCs w:val="28"/>
          </w:rPr>
          <w:t>http://www.terme.ru/dictionary/879/word/predmet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Хрестоматия. Педагогический словарь библиотекаря, российская национальная библиотека, 2005-2007 г. [Электронный ресурс] – Режим доступа: </w:t>
      </w:r>
      <w:hyperlink r:id="rId96" w:history="1">
        <w:r w:rsidRPr="00F26FF3">
          <w:rPr>
            <w:rStyle w:val="a3"/>
            <w:rFonts w:eastAsia="Arial Unicode MS"/>
            <w:sz w:val="28"/>
            <w:szCs w:val="28"/>
          </w:rPr>
          <w:t>http://didacts.ru/dictionary/1013/word/uchebnyi-predmet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F26FF3">
        <w:rPr>
          <w:sz w:val="28"/>
          <w:szCs w:val="28"/>
        </w:rPr>
        <w:lastRenderedPageBreak/>
        <w:t>Подаева</w:t>
      </w:r>
      <w:proofErr w:type="spellEnd"/>
      <w:r>
        <w:rPr>
          <w:sz w:val="28"/>
          <w:szCs w:val="28"/>
        </w:rPr>
        <w:t xml:space="preserve"> Н.Г</w:t>
      </w:r>
      <w:r w:rsidRPr="00F26FF3">
        <w:rPr>
          <w:sz w:val="28"/>
          <w:szCs w:val="28"/>
        </w:rPr>
        <w:t xml:space="preserve">. </w:t>
      </w:r>
      <w:hyperlink r:id="rId97" w:history="1">
        <w:r w:rsidRPr="00F26FF3">
          <w:rPr>
            <w:sz w:val="28"/>
            <w:szCs w:val="28"/>
          </w:rPr>
          <w:t>Социокультурная концепция математического образования: Монография</w:t>
        </w:r>
      </w:hyperlink>
      <w:r w:rsidRPr="00F26FF3">
        <w:rPr>
          <w:sz w:val="28"/>
          <w:szCs w:val="28"/>
        </w:rPr>
        <w:t xml:space="preserve">. [Электронный ресурс] – Режим доступа: </w:t>
      </w:r>
      <w:hyperlink r:id="rId98" w:history="1">
        <w:r w:rsidRPr="00F26FF3">
          <w:rPr>
            <w:rStyle w:val="a3"/>
            <w:rFonts w:eastAsia="Arial Unicode MS"/>
            <w:sz w:val="28"/>
            <w:szCs w:val="28"/>
          </w:rPr>
          <w:t>http://window.edu.ru/library/pdf2txt/867/77867/58836/page8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Фундаментальное ядро содержания общего образования. [Электронный ресурс] – Режим доступа: </w:t>
      </w:r>
      <w:hyperlink r:id="rId99" w:history="1">
        <w:r w:rsidRPr="00F26FF3">
          <w:rPr>
            <w:rStyle w:val="a3"/>
            <w:rFonts w:eastAsia="Arial Unicode MS"/>
            <w:sz w:val="28"/>
            <w:szCs w:val="28"/>
          </w:rPr>
          <w:t>http://standart.edu.ru/catalog.aspx?CatalogId=821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Умения 21 века. </w:t>
      </w:r>
      <w:r w:rsidRPr="00F26FF3">
        <w:rPr>
          <w:sz w:val="28"/>
          <w:szCs w:val="28"/>
          <w:shd w:val="clear" w:color="auto" w:fill="FFFFFF"/>
        </w:rPr>
        <w:t xml:space="preserve">Статья на </w:t>
      </w:r>
      <w:proofErr w:type="spellStart"/>
      <w:r w:rsidRPr="00F26FF3">
        <w:rPr>
          <w:sz w:val="28"/>
          <w:szCs w:val="28"/>
          <w:shd w:val="clear" w:color="auto" w:fill="FFFFFF"/>
        </w:rPr>
        <w:t>Letopisi.Ru</w:t>
      </w:r>
      <w:proofErr w:type="spellEnd"/>
      <w:r w:rsidRPr="00F26FF3">
        <w:rPr>
          <w:sz w:val="28"/>
          <w:szCs w:val="28"/>
          <w:shd w:val="clear" w:color="auto" w:fill="FFFFFF"/>
        </w:rPr>
        <w:t xml:space="preserve"> — «Время вернуться домой».</w:t>
      </w:r>
      <w:r w:rsidRPr="00F26FF3">
        <w:rPr>
          <w:sz w:val="28"/>
          <w:szCs w:val="28"/>
        </w:rPr>
        <w:t xml:space="preserve"> [Электронный ресурс] – Режим доступа: </w:t>
      </w:r>
      <w:hyperlink r:id="rId100" w:history="1">
        <w:r w:rsidRPr="00F26FF3">
          <w:rPr>
            <w:rStyle w:val="a3"/>
            <w:sz w:val="28"/>
            <w:szCs w:val="28"/>
          </w:rPr>
          <w:t>http://letopisi.ru/index.php/</w:t>
        </w:r>
      </w:hyperlink>
      <w:r w:rsidRPr="00F26FF3">
        <w:rPr>
          <w:rStyle w:val="a3"/>
          <w:sz w:val="28"/>
          <w:szCs w:val="28"/>
        </w:rPr>
        <w:t>Умения_21_века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pacing w:val="-6"/>
          <w:sz w:val="28"/>
          <w:szCs w:val="28"/>
        </w:rPr>
        <w:t xml:space="preserve">Как проектировать универсальные учебные действия </w:t>
      </w:r>
      <w:r w:rsidRPr="00F26FF3">
        <w:rPr>
          <w:spacing w:val="-1"/>
          <w:sz w:val="28"/>
          <w:szCs w:val="28"/>
        </w:rPr>
        <w:t xml:space="preserve">в начальной школе. От действия к мысли: пособие для </w:t>
      </w:r>
      <w:r w:rsidRPr="00F26FF3">
        <w:rPr>
          <w:sz w:val="28"/>
          <w:szCs w:val="28"/>
        </w:rPr>
        <w:t>учителя / [</w:t>
      </w:r>
      <w:proofErr w:type="spellStart"/>
      <w:r w:rsidRPr="00F26FF3">
        <w:rPr>
          <w:sz w:val="28"/>
          <w:szCs w:val="28"/>
        </w:rPr>
        <w:t>А.Г.Асмолов</w:t>
      </w:r>
      <w:proofErr w:type="spellEnd"/>
      <w:r w:rsidRPr="00F26FF3">
        <w:rPr>
          <w:sz w:val="28"/>
          <w:szCs w:val="28"/>
        </w:rPr>
        <w:t xml:space="preserve">, </w:t>
      </w:r>
      <w:proofErr w:type="spellStart"/>
      <w:r w:rsidRPr="00F26FF3">
        <w:rPr>
          <w:sz w:val="28"/>
          <w:szCs w:val="28"/>
        </w:rPr>
        <w:t>Г.В.Бурменская</w:t>
      </w:r>
      <w:proofErr w:type="spellEnd"/>
      <w:r w:rsidRPr="00F26FF3">
        <w:rPr>
          <w:sz w:val="28"/>
          <w:szCs w:val="28"/>
        </w:rPr>
        <w:t xml:space="preserve">, </w:t>
      </w:r>
      <w:proofErr w:type="spellStart"/>
      <w:r w:rsidRPr="00F26FF3">
        <w:rPr>
          <w:sz w:val="28"/>
          <w:szCs w:val="28"/>
        </w:rPr>
        <w:t>И.А.Воло</w:t>
      </w:r>
      <w:r w:rsidRPr="00F26FF3">
        <w:rPr>
          <w:spacing w:val="-2"/>
          <w:sz w:val="28"/>
          <w:szCs w:val="28"/>
        </w:rPr>
        <w:t>дарская</w:t>
      </w:r>
      <w:proofErr w:type="spellEnd"/>
      <w:r w:rsidRPr="00F26FF3">
        <w:rPr>
          <w:spacing w:val="-2"/>
          <w:sz w:val="28"/>
          <w:szCs w:val="28"/>
        </w:rPr>
        <w:t xml:space="preserve"> и др.]; под ред. А.Г. </w:t>
      </w:r>
      <w:proofErr w:type="spellStart"/>
      <w:r w:rsidRPr="00F26FF3">
        <w:rPr>
          <w:spacing w:val="-2"/>
          <w:sz w:val="28"/>
          <w:szCs w:val="28"/>
        </w:rPr>
        <w:t>Асмолова</w:t>
      </w:r>
      <w:proofErr w:type="spellEnd"/>
      <w:r w:rsidRPr="00F26FF3">
        <w:rPr>
          <w:spacing w:val="-2"/>
          <w:sz w:val="28"/>
          <w:szCs w:val="28"/>
        </w:rPr>
        <w:t>. – М.: Просве</w:t>
      </w:r>
      <w:r w:rsidRPr="00F26FF3">
        <w:rPr>
          <w:spacing w:val="7"/>
          <w:sz w:val="28"/>
          <w:szCs w:val="28"/>
        </w:rPr>
        <w:t>щение, 2008. – 151 с.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F26FF3">
        <w:rPr>
          <w:sz w:val="28"/>
          <w:szCs w:val="28"/>
        </w:rPr>
        <w:t>Б.Б.Ярмахов</w:t>
      </w:r>
      <w:proofErr w:type="spellEnd"/>
      <w:r w:rsidRPr="00F26FF3">
        <w:rPr>
          <w:sz w:val="28"/>
          <w:szCs w:val="28"/>
        </w:rPr>
        <w:t xml:space="preserve">. «1 </w:t>
      </w:r>
      <w:proofErr w:type="gramStart"/>
      <w:r w:rsidRPr="00F26FF3">
        <w:rPr>
          <w:sz w:val="28"/>
          <w:szCs w:val="28"/>
        </w:rPr>
        <w:t>ученик :</w:t>
      </w:r>
      <w:proofErr w:type="gramEnd"/>
      <w:r w:rsidRPr="00F26FF3">
        <w:rPr>
          <w:sz w:val="28"/>
          <w:szCs w:val="28"/>
        </w:rPr>
        <w:t xml:space="preserve"> 1 компьютер» — образовательная модель мобильного обучения в школе. Москва, 2012 </w:t>
      </w:r>
      <w:proofErr w:type="gramStart"/>
      <w:r w:rsidRPr="00F26FF3">
        <w:rPr>
          <w:sz w:val="28"/>
          <w:szCs w:val="28"/>
        </w:rPr>
        <w:t>год.-</w:t>
      </w:r>
      <w:proofErr w:type="gramEnd"/>
      <w:r w:rsidRPr="00F26FF3">
        <w:rPr>
          <w:sz w:val="28"/>
          <w:szCs w:val="28"/>
        </w:rPr>
        <w:t xml:space="preserve"> 236 с.</w:t>
      </w:r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>BYOD</w:t>
      </w:r>
      <w:r w:rsidRPr="00F26FF3">
        <w:rPr>
          <w:sz w:val="28"/>
          <w:szCs w:val="28"/>
        </w:rPr>
        <w:t xml:space="preserve"> в школе. </w:t>
      </w:r>
      <w:r w:rsidRPr="00F26FF3">
        <w:rPr>
          <w:sz w:val="28"/>
          <w:szCs w:val="28"/>
          <w:shd w:val="clear" w:color="auto" w:fill="FFFFFF"/>
        </w:rPr>
        <w:t xml:space="preserve">Статья на </w:t>
      </w:r>
      <w:proofErr w:type="spellStart"/>
      <w:r w:rsidRPr="00F26FF3">
        <w:rPr>
          <w:sz w:val="28"/>
          <w:szCs w:val="28"/>
          <w:shd w:val="clear" w:color="auto" w:fill="FFFFFF"/>
        </w:rPr>
        <w:t>Letopisi.Ru</w:t>
      </w:r>
      <w:proofErr w:type="spellEnd"/>
      <w:r w:rsidRPr="00F26FF3">
        <w:rPr>
          <w:sz w:val="28"/>
          <w:szCs w:val="28"/>
          <w:shd w:val="clear" w:color="auto" w:fill="FFFFFF"/>
        </w:rPr>
        <w:t xml:space="preserve"> — «Время вернуться домой».</w:t>
      </w:r>
      <w:r w:rsidRPr="00F26FF3">
        <w:rPr>
          <w:sz w:val="28"/>
          <w:szCs w:val="28"/>
        </w:rPr>
        <w:t xml:space="preserve"> [Электронный ресурс] – Режим доступа: </w:t>
      </w:r>
      <w:hyperlink r:id="rId101" w:history="1">
        <w:r w:rsidRPr="00F26FF3">
          <w:rPr>
            <w:rStyle w:val="a3"/>
            <w:rFonts w:eastAsia="Arial Unicode MS"/>
            <w:sz w:val="28"/>
            <w:szCs w:val="28"/>
            <w:shd w:val="clear" w:color="auto" w:fill="FFFFFF"/>
            <w:lang w:val="en-US"/>
          </w:rPr>
          <w:t>www</w:t>
        </w:r>
        <w:r w:rsidRPr="00F26FF3">
          <w:rPr>
            <w:rStyle w:val="a3"/>
            <w:rFonts w:eastAsia="Arial Unicode MS"/>
            <w:sz w:val="28"/>
            <w:szCs w:val="28"/>
            <w:shd w:val="clear" w:color="auto" w:fill="FFFFFF"/>
          </w:rPr>
          <w:t>.</w:t>
        </w:r>
        <w:r w:rsidRPr="00F26FF3">
          <w:rPr>
            <w:rStyle w:val="a3"/>
            <w:rFonts w:eastAsia="Arial Unicode MS"/>
            <w:sz w:val="28"/>
            <w:szCs w:val="28"/>
            <w:lang w:val="en-US"/>
          </w:rPr>
          <w:t>l</w:t>
        </w:r>
        <w:r w:rsidRPr="00F26FF3">
          <w:rPr>
            <w:rStyle w:val="a3"/>
            <w:rFonts w:eastAsia="Arial Unicode MS"/>
            <w:sz w:val="28"/>
            <w:szCs w:val="28"/>
          </w:rPr>
          <w:t>etopisi.ru/</w:t>
        </w:r>
        <w:proofErr w:type="spellStart"/>
        <w:r w:rsidRPr="00F26FF3">
          <w:rPr>
            <w:rStyle w:val="a3"/>
            <w:rFonts w:eastAsia="Arial Unicode MS"/>
            <w:sz w:val="28"/>
            <w:szCs w:val="28"/>
          </w:rPr>
          <w:t>index.php</w:t>
        </w:r>
        <w:proofErr w:type="spellEnd"/>
        <w:r w:rsidRPr="00F26FF3">
          <w:rPr>
            <w:rStyle w:val="a3"/>
            <w:rFonts w:eastAsia="Arial Unicode MS"/>
            <w:sz w:val="28"/>
            <w:szCs w:val="28"/>
          </w:rPr>
          <w:t>/</w:t>
        </w:r>
        <w:proofErr w:type="spellStart"/>
        <w:r w:rsidRPr="00F26FF3">
          <w:rPr>
            <w:rStyle w:val="a3"/>
            <w:rFonts w:eastAsia="Arial Unicode MS"/>
            <w:sz w:val="28"/>
            <w:szCs w:val="28"/>
          </w:rPr>
          <w:t>BYOD_в_школе</w:t>
        </w:r>
        <w:proofErr w:type="spellEnd"/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F26FF3">
        <w:rPr>
          <w:sz w:val="28"/>
          <w:szCs w:val="28"/>
        </w:rPr>
        <w:t>Фасилитация</w:t>
      </w:r>
      <w:proofErr w:type="spellEnd"/>
      <w:r w:rsidRPr="00F26FF3">
        <w:rPr>
          <w:sz w:val="28"/>
          <w:szCs w:val="28"/>
        </w:rPr>
        <w:t xml:space="preserve">. Сайт международного института лидерства и разрешения конфликтов. [Электронный ресурс] – Режим </w:t>
      </w:r>
      <w:proofErr w:type="gramStart"/>
      <w:r w:rsidRPr="00F26FF3">
        <w:rPr>
          <w:sz w:val="28"/>
          <w:szCs w:val="28"/>
        </w:rPr>
        <w:t xml:space="preserve">доступа:  </w:t>
      </w:r>
      <w:hyperlink r:id="rId102" w:history="1">
        <w:r w:rsidRPr="00F26FF3">
          <w:rPr>
            <w:rStyle w:val="a3"/>
            <w:sz w:val="28"/>
            <w:szCs w:val="28"/>
          </w:rPr>
          <w:t>http://www.deepdemocracy.ru/6/157.html</w:t>
        </w:r>
        <w:proofErr w:type="gramEnd"/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В.А. Сухомлинский. Сердце отдаю детям. Школа под голубым небом. [Электронный ресурс] – Режим доступа: </w:t>
      </w:r>
      <w:hyperlink r:id="rId103" w:history="1">
        <w:r w:rsidRPr="00F26FF3">
          <w:rPr>
            <w:rStyle w:val="a3"/>
            <w:sz w:val="28"/>
            <w:szCs w:val="28"/>
          </w:rPr>
          <w:t>http://lib.komarovskiy.net/shkola-pod-golubym-nebom.html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Лаборатория </w:t>
      </w:r>
      <w:proofErr w:type="spellStart"/>
      <w:r w:rsidRPr="00F26FF3">
        <w:rPr>
          <w:sz w:val="28"/>
          <w:szCs w:val="28"/>
        </w:rPr>
        <w:t>Google</w:t>
      </w:r>
      <w:proofErr w:type="spellEnd"/>
      <w:r w:rsidRPr="00F26FF3">
        <w:rPr>
          <w:sz w:val="28"/>
          <w:szCs w:val="28"/>
        </w:rPr>
        <w:t xml:space="preserve">-карт. Справка. [Электронный ресурс] – Режим доступа: </w:t>
      </w:r>
      <w:hyperlink r:id="rId104" w:history="1">
        <w:r w:rsidRPr="00F26FF3">
          <w:rPr>
            <w:rStyle w:val="a3"/>
            <w:rFonts w:eastAsia="Arial Unicode MS"/>
            <w:sz w:val="28"/>
            <w:szCs w:val="28"/>
          </w:rPr>
          <w:t>https://support.google.com/maps/?hl=ru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lastRenderedPageBreak/>
        <w:t xml:space="preserve">Дидактика средней школы. [Электронный ресурс] – Режим доступа: </w:t>
      </w:r>
      <w:hyperlink r:id="rId105" w:history="1">
        <w:r w:rsidRPr="00F26FF3">
          <w:rPr>
            <w:rStyle w:val="a3"/>
            <w:sz w:val="28"/>
            <w:szCs w:val="28"/>
          </w:rPr>
          <w:t>http://didaktica.ru/urok-osnovnaya-forma-organizacii-processa/51-2-organizaciya-uchebnoj-raboty-model-obucheniya.html</w:t>
        </w:r>
      </w:hyperlink>
    </w:p>
    <w:p w:rsidR="000D2FAC" w:rsidRPr="00F26FF3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26FF3">
        <w:rPr>
          <w:sz w:val="28"/>
          <w:szCs w:val="28"/>
        </w:rPr>
        <w:t xml:space="preserve">М.В. Дубова. Учебная ситуация в </w:t>
      </w:r>
      <w:proofErr w:type="spellStart"/>
      <w:r w:rsidRPr="00F26FF3">
        <w:rPr>
          <w:sz w:val="28"/>
          <w:szCs w:val="28"/>
        </w:rPr>
        <w:t>компетентностно</w:t>
      </w:r>
      <w:proofErr w:type="spellEnd"/>
      <w:r w:rsidRPr="00F26FF3">
        <w:rPr>
          <w:sz w:val="28"/>
          <w:szCs w:val="28"/>
        </w:rPr>
        <w:t xml:space="preserve">-ориентированном обучении младших школьников. [Электронный ресурс] – Режим доступа: </w:t>
      </w:r>
      <w:hyperlink r:id="rId106" w:history="1">
        <w:r w:rsidRPr="00F26FF3">
          <w:rPr>
            <w:rStyle w:val="a3"/>
            <w:sz w:val="28"/>
            <w:szCs w:val="28"/>
          </w:rPr>
          <w:t>http://www.school2100.ru/upload/iblock/7bb/7bbabc800ecb2a2109f291591ce89cfd.pdf</w:t>
        </w:r>
      </w:hyperlink>
    </w:p>
    <w:p w:rsidR="000D2FAC" w:rsidRDefault="000D2FAC" w:rsidP="00545FA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Default="000D2FAC" w:rsidP="00545FA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FAC" w:rsidRPr="00F26FF3" w:rsidRDefault="000D2FAC" w:rsidP="00545FA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6FF3">
        <w:rPr>
          <w:rFonts w:ascii="Times New Roman" w:hAnsi="Times New Roman" w:cs="Times New Roman"/>
          <w:b/>
          <w:bCs/>
          <w:sz w:val="28"/>
          <w:szCs w:val="28"/>
        </w:rPr>
        <w:t>Глава 4. Формирование познавательных универсальных учебных действий младших школьников средствами ИКТ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Примерная основная образовательная программа начального общего образования. [Электронный ресурс] – Режим доступа: </w:t>
      </w:r>
      <w:hyperlink r:id="rId107" w:history="1">
        <w:r w:rsidRPr="00D96361">
          <w:rPr>
            <w:rStyle w:val="a3"/>
            <w:sz w:val="28"/>
            <w:szCs w:val="28"/>
          </w:rPr>
          <w:t>http://standart.edu.ru/catalog.aspx?CatalogId=2768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Федеральный центр информационных образовательных ресурсов. [Электронный ресурс] – Режим доступа: </w:t>
      </w:r>
      <w:hyperlink r:id="rId108" w:history="1">
        <w:r w:rsidRPr="00D96361">
          <w:rPr>
            <w:rStyle w:val="a3"/>
            <w:sz w:val="28"/>
            <w:szCs w:val="28"/>
          </w:rPr>
          <w:t>http://fcior.edu.ru/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Единая коллекция цифровых образовательных ресурсов. [Электронный ресурс] – Режим доступа: </w:t>
      </w:r>
      <w:hyperlink r:id="rId109" w:history="1">
        <w:r w:rsidRPr="00D96361">
          <w:rPr>
            <w:rStyle w:val="a3"/>
            <w:sz w:val="28"/>
            <w:szCs w:val="28"/>
          </w:rPr>
          <w:t>http://school-collection.edu.ru/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rStyle w:val="a3"/>
          <w:color w:val="auto"/>
          <w:sz w:val="28"/>
          <w:szCs w:val="28"/>
          <w:u w:val="none"/>
        </w:rPr>
      </w:pPr>
      <w:r w:rsidRPr="00D96361">
        <w:rPr>
          <w:sz w:val="28"/>
          <w:szCs w:val="28"/>
        </w:rPr>
        <w:t xml:space="preserve">О блоге. [Электронный ресурс] – Режим доступа: </w:t>
      </w:r>
      <w:hyperlink r:id="rId110" w:anchor="cite_note-0" w:history="1">
        <w:r w:rsidRPr="00D96361">
          <w:rPr>
            <w:rStyle w:val="a3"/>
            <w:sz w:val="28"/>
            <w:szCs w:val="28"/>
            <w:lang w:val="en-US"/>
          </w:rPr>
          <w:t>http</w:t>
        </w:r>
        <w:r w:rsidRPr="00D96361">
          <w:rPr>
            <w:rStyle w:val="a3"/>
            <w:sz w:val="28"/>
            <w:szCs w:val="28"/>
          </w:rPr>
          <w:t>://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D96361">
          <w:rPr>
            <w:rStyle w:val="a3"/>
            <w:sz w:val="28"/>
            <w:szCs w:val="28"/>
          </w:rPr>
          <w:t>.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wikipedia</w:t>
        </w:r>
        <w:proofErr w:type="spellEnd"/>
        <w:r w:rsidRPr="00D96361">
          <w:rPr>
            <w:rStyle w:val="a3"/>
            <w:sz w:val="28"/>
            <w:szCs w:val="28"/>
          </w:rPr>
          <w:t>.</w:t>
        </w:r>
        <w:r w:rsidRPr="00D96361">
          <w:rPr>
            <w:rStyle w:val="a3"/>
            <w:sz w:val="28"/>
            <w:szCs w:val="28"/>
            <w:lang w:val="en-US"/>
          </w:rPr>
          <w:t>org</w:t>
        </w:r>
        <w:r w:rsidRPr="00D96361">
          <w:rPr>
            <w:rStyle w:val="a3"/>
            <w:sz w:val="28"/>
            <w:szCs w:val="28"/>
          </w:rPr>
          <w:t>/</w:t>
        </w:r>
        <w:r w:rsidRPr="00D96361">
          <w:rPr>
            <w:rStyle w:val="a3"/>
            <w:sz w:val="28"/>
            <w:szCs w:val="28"/>
            <w:lang w:val="en-US"/>
          </w:rPr>
          <w:t>wiki</w:t>
        </w:r>
        <w:r w:rsidRPr="00D96361">
          <w:rPr>
            <w:rStyle w:val="a3"/>
            <w:sz w:val="28"/>
            <w:szCs w:val="28"/>
          </w:rPr>
          <w:t>/Блог#</w:t>
        </w:r>
        <w:r w:rsidRPr="00D96361">
          <w:rPr>
            <w:rStyle w:val="a3"/>
            <w:sz w:val="28"/>
            <w:szCs w:val="28"/>
            <w:lang w:val="en-US"/>
          </w:rPr>
          <w:t>cite</w:t>
        </w:r>
        <w:r w:rsidRPr="00D96361">
          <w:rPr>
            <w:rStyle w:val="a3"/>
            <w:sz w:val="28"/>
            <w:szCs w:val="28"/>
          </w:rPr>
          <w:t>_</w:t>
        </w:r>
        <w:r w:rsidRPr="00D96361">
          <w:rPr>
            <w:rStyle w:val="a3"/>
            <w:sz w:val="28"/>
            <w:szCs w:val="28"/>
            <w:lang w:val="en-US"/>
          </w:rPr>
          <w:t>note</w:t>
        </w:r>
        <w:r w:rsidRPr="00D96361">
          <w:rPr>
            <w:rStyle w:val="a3"/>
            <w:sz w:val="28"/>
            <w:szCs w:val="28"/>
          </w:rPr>
          <w:t>-0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>Психологический словарь /Под ред. В. В. Давыдова, А. В. Запорожца и др. М., 1983, 447 с.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>Чижевский А.Л. Значение образа в естественнонаучном открытии / Основное начало мироздания. Система Космоса. Проблемы // Духовное созерцание, 1997, №1-2, с.105 – 137, с. 107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Блог «Росток». Е.С. </w:t>
      </w:r>
      <w:proofErr w:type="spellStart"/>
      <w:r w:rsidRPr="00D96361">
        <w:rPr>
          <w:sz w:val="28"/>
          <w:szCs w:val="28"/>
        </w:rPr>
        <w:t>Галанжина</w:t>
      </w:r>
      <w:proofErr w:type="spellEnd"/>
      <w:r w:rsidRPr="00D96361">
        <w:rPr>
          <w:sz w:val="28"/>
          <w:szCs w:val="28"/>
        </w:rPr>
        <w:t xml:space="preserve">. Растения луга. Урок окружающего мира. </w:t>
      </w:r>
      <w:hyperlink r:id="rId111" w:history="1">
        <w:r w:rsidRPr="00D96361">
          <w:rPr>
            <w:rStyle w:val="a3"/>
            <w:sz w:val="28"/>
            <w:szCs w:val="28"/>
          </w:rPr>
          <w:t>http://1rostok.blogspot.ru/2012/04/blog-post_8901.html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lastRenderedPageBreak/>
        <w:t xml:space="preserve">Блог «Росток». Е.С. </w:t>
      </w:r>
      <w:proofErr w:type="spellStart"/>
      <w:r w:rsidRPr="00D96361">
        <w:rPr>
          <w:sz w:val="28"/>
          <w:szCs w:val="28"/>
        </w:rPr>
        <w:t>Галанжина</w:t>
      </w:r>
      <w:proofErr w:type="spellEnd"/>
      <w:r w:rsidRPr="00D96361">
        <w:rPr>
          <w:sz w:val="28"/>
          <w:szCs w:val="28"/>
        </w:rPr>
        <w:t>. Учимся умножать на 10 и 100.  [Электронный ресурс] – Режим доступа</w:t>
      </w:r>
      <w:proofErr w:type="gramStart"/>
      <w:r w:rsidRPr="00D96361">
        <w:rPr>
          <w:sz w:val="28"/>
          <w:szCs w:val="28"/>
        </w:rPr>
        <w:t>: )</w:t>
      </w:r>
      <w:proofErr w:type="gramEnd"/>
      <w:r w:rsidR="008C0D23">
        <w:fldChar w:fldCharType="begin"/>
      </w:r>
      <w:r w:rsidR="008C0D23">
        <w:instrText xml:space="preserve"> HYPERLINK "http://1rostok.blogspot.ru/2013/02/10-100.html" </w:instrText>
      </w:r>
      <w:r w:rsidR="008C0D23">
        <w:fldChar w:fldCharType="separate"/>
      </w:r>
      <w:r w:rsidRPr="00D96361">
        <w:rPr>
          <w:rStyle w:val="a3"/>
          <w:sz w:val="28"/>
          <w:szCs w:val="28"/>
        </w:rPr>
        <w:t>http://1rostok.blogspot.ru/2013/02/10-100.html</w:t>
      </w:r>
      <w:r w:rsidR="008C0D23">
        <w:rPr>
          <w:rStyle w:val="a3"/>
          <w:sz w:val="28"/>
          <w:szCs w:val="28"/>
        </w:rPr>
        <w:fldChar w:fldCharType="end"/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Федеральный государственный образовательный стандарт общего образования. Начальное общее образование. [Электронный ресурс] – Режим доступа: </w:t>
      </w:r>
      <w:hyperlink r:id="rId112" w:history="1">
        <w:r w:rsidRPr="00D96361">
          <w:rPr>
            <w:rStyle w:val="a3"/>
            <w:sz w:val="28"/>
            <w:szCs w:val="28"/>
          </w:rPr>
          <w:t>http://standart.edu.ru/catalog.aspx?CatalogId=959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Информатика: процессы, системы, ресурсы. / </w:t>
      </w:r>
      <w:proofErr w:type="spellStart"/>
      <w:r w:rsidRPr="00D96361">
        <w:rPr>
          <w:sz w:val="28"/>
          <w:szCs w:val="28"/>
        </w:rPr>
        <w:t>А.Я.Фридланд</w:t>
      </w:r>
      <w:proofErr w:type="spellEnd"/>
      <w:r w:rsidRPr="00D96361">
        <w:rPr>
          <w:sz w:val="28"/>
          <w:szCs w:val="28"/>
        </w:rPr>
        <w:t>. — М.: БИНОМ. Лаборатория знаний, 2003. — 232.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Примерная основная образовательная программа начального общего образования. [Электронный ресурс] – Режим доступа: </w:t>
      </w:r>
      <w:hyperlink r:id="rId113" w:history="1">
        <w:r w:rsidRPr="00D96361">
          <w:rPr>
            <w:rStyle w:val="a3"/>
            <w:sz w:val="28"/>
            <w:szCs w:val="28"/>
          </w:rPr>
          <w:t>http://standart.edu.ru/catalog.aspx?CatalogId=2768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rStyle w:val="a3"/>
          <w:color w:val="auto"/>
          <w:sz w:val="28"/>
          <w:szCs w:val="28"/>
          <w:u w:val="none"/>
        </w:rPr>
      </w:pPr>
      <w:r w:rsidRPr="00D96361">
        <w:rPr>
          <w:sz w:val="28"/>
          <w:szCs w:val="28"/>
        </w:rPr>
        <w:t xml:space="preserve">Персональный сайт Тони </w:t>
      </w:r>
      <w:proofErr w:type="spellStart"/>
      <w:r w:rsidRPr="00D96361">
        <w:rPr>
          <w:sz w:val="28"/>
          <w:szCs w:val="28"/>
        </w:rPr>
        <w:t>Бьюзена</w:t>
      </w:r>
      <w:proofErr w:type="spellEnd"/>
      <w:r w:rsidRPr="00D96361">
        <w:rPr>
          <w:sz w:val="28"/>
          <w:szCs w:val="28"/>
        </w:rPr>
        <w:t xml:space="preserve">. [Электронный ресурс] – Режим доступа: </w:t>
      </w:r>
      <w:hyperlink r:id="rId114" w:history="1">
        <w:r w:rsidRPr="00D96361">
          <w:rPr>
            <w:rStyle w:val="a3"/>
            <w:sz w:val="28"/>
            <w:szCs w:val="28"/>
          </w:rPr>
          <w:t>http://www.thinkbuzan.com/uk/home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>Кол</w:t>
      </w:r>
      <w:r w:rsidRPr="00F122AB">
        <w:rPr>
          <w:sz w:val="28"/>
          <w:szCs w:val="28"/>
          <w:lang w:eastAsia="en-US"/>
        </w:rPr>
        <w:t>е</w:t>
      </w:r>
      <w:r w:rsidRPr="00D96361">
        <w:rPr>
          <w:sz w:val="28"/>
          <w:szCs w:val="28"/>
        </w:rPr>
        <w:t xml:space="preserve">сник В. Ментальные карты. [Электронный ресурс] – Режим доступа: </w:t>
      </w:r>
      <w:hyperlink r:id="rId115" w:history="1">
        <w:r w:rsidRPr="00D96361">
          <w:rPr>
            <w:rStyle w:val="a3"/>
            <w:sz w:val="28"/>
            <w:szCs w:val="28"/>
          </w:rPr>
          <w:t>http://kolesnik.ru/2005/mindmapping/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rStyle w:val="a3"/>
          <w:color w:val="auto"/>
          <w:sz w:val="28"/>
          <w:szCs w:val="28"/>
          <w:u w:val="none"/>
        </w:rPr>
      </w:pPr>
      <w:r w:rsidRPr="00D96361">
        <w:rPr>
          <w:sz w:val="28"/>
          <w:szCs w:val="28"/>
        </w:rPr>
        <w:t>Ма</w:t>
      </w:r>
      <w:r w:rsidRPr="00F122AB">
        <w:rPr>
          <w:sz w:val="28"/>
          <w:szCs w:val="28"/>
          <w:lang w:eastAsia="en-US"/>
        </w:rPr>
        <w:t>л</w:t>
      </w:r>
      <w:r w:rsidRPr="00D96361">
        <w:rPr>
          <w:sz w:val="28"/>
          <w:szCs w:val="28"/>
        </w:rPr>
        <w:t xml:space="preserve">ыгин А. Дистанционный курс по </w:t>
      </w:r>
      <w:proofErr w:type="spellStart"/>
      <w:r w:rsidRPr="00D96361">
        <w:rPr>
          <w:sz w:val="28"/>
          <w:szCs w:val="28"/>
        </w:rPr>
        <w:t>MindMap</w:t>
      </w:r>
      <w:proofErr w:type="spellEnd"/>
      <w:r w:rsidRPr="00D96361">
        <w:rPr>
          <w:sz w:val="28"/>
          <w:szCs w:val="28"/>
        </w:rPr>
        <w:t xml:space="preserve">. [Электронный ресурс] – Режим доступа: </w:t>
      </w:r>
      <w:hyperlink r:id="rId116" w:history="1">
        <w:r w:rsidRPr="00D96361">
          <w:rPr>
            <w:rStyle w:val="a3"/>
            <w:sz w:val="28"/>
            <w:szCs w:val="28"/>
          </w:rPr>
          <w:t>http://www.mindmap.ru/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Гений русской науки. Сетевой учебный проект для младших школьников. [Электронный ресурс] – Режим доступа: </w:t>
      </w:r>
      <w:hyperlink r:id="rId117" w:history="1">
        <w:r w:rsidRPr="00D96361">
          <w:rPr>
            <w:rStyle w:val="a3"/>
            <w:sz w:val="28"/>
            <w:szCs w:val="28"/>
          </w:rPr>
          <w:t>http://nachalka.com/lomonosov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Ментальная карта Почему А.С. Пушкин назвал М.В. Ломоносова «… первым нашим университетом» </w:t>
      </w:r>
      <w:hyperlink r:id="rId118" w:history="1">
        <w:r w:rsidRPr="00D96361">
          <w:rPr>
            <w:rStyle w:val="a3"/>
            <w:sz w:val="28"/>
            <w:szCs w:val="28"/>
          </w:rPr>
          <w:t>http://www.spiderscribe.net/app/?07ab6300c4eb439197205394005a19b6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Ментальная карта. Герои греческих мифов. – Электронный ресурс. – Режим доступа: </w:t>
      </w:r>
      <w:hyperlink r:id="rId119" w:history="1">
        <w:r w:rsidRPr="00D96361">
          <w:rPr>
            <w:rStyle w:val="a3"/>
            <w:sz w:val="28"/>
            <w:szCs w:val="28"/>
          </w:rPr>
          <w:t>http://www.spiderscribe.net/app/?519978ac5370c6042c9945f695e630b0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Кластерный анализ. [Электронный ресурс] – Режим доступа: </w:t>
      </w:r>
      <w:hyperlink r:id="rId120" w:history="1">
        <w:r w:rsidRPr="00D96361">
          <w:rPr>
            <w:rStyle w:val="a3"/>
            <w:sz w:val="28"/>
            <w:szCs w:val="28"/>
          </w:rPr>
          <w:t>http://ru.science.wikia.com/wiki/Кластерный_анализ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D96361">
        <w:rPr>
          <w:sz w:val="28"/>
          <w:szCs w:val="28"/>
        </w:rPr>
        <w:lastRenderedPageBreak/>
        <w:t>Бережко</w:t>
      </w:r>
      <w:proofErr w:type="spellEnd"/>
      <w:r w:rsidRPr="00D96361">
        <w:rPr>
          <w:sz w:val="28"/>
          <w:szCs w:val="28"/>
        </w:rPr>
        <w:t xml:space="preserve"> О.В. Развитие логического мышления младших школьников на уроках русского языка. [Электронный ресурс] – Режим доступа: </w:t>
      </w:r>
      <w:hyperlink r:id="rId121" w:history="1">
        <w:r w:rsidRPr="00D96361">
          <w:rPr>
            <w:rStyle w:val="a3"/>
            <w:sz w:val="28"/>
            <w:szCs w:val="28"/>
          </w:rPr>
          <w:t>http://festival.1september.ru/articles/313900/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Национальная экономическая библиотека. [Электронный ресурс] – Режим доступа: </w:t>
      </w:r>
      <w:hyperlink r:id="rId122" w:history="1">
        <w:r w:rsidRPr="00D96361">
          <w:rPr>
            <w:rStyle w:val="a3"/>
            <w:sz w:val="28"/>
            <w:szCs w:val="28"/>
          </w:rPr>
          <w:t>http://www.vocable.ru/dictionary/810/word/sinergizm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Приемы работы в сервисе </w:t>
      </w:r>
      <w:r w:rsidRPr="00D96361">
        <w:rPr>
          <w:sz w:val="28"/>
          <w:szCs w:val="28"/>
          <w:lang w:val="en-US"/>
        </w:rPr>
        <w:t>Bubble</w:t>
      </w:r>
      <w:r w:rsidRPr="00D96361">
        <w:rPr>
          <w:sz w:val="28"/>
          <w:szCs w:val="28"/>
        </w:rPr>
        <w:t>.</w:t>
      </w:r>
      <w:r w:rsidRPr="00D96361">
        <w:rPr>
          <w:sz w:val="28"/>
          <w:szCs w:val="28"/>
          <w:lang w:val="en-US"/>
        </w:rPr>
        <w:t>us</w:t>
      </w:r>
      <w:r w:rsidRPr="00D96361">
        <w:rPr>
          <w:sz w:val="28"/>
          <w:szCs w:val="28"/>
        </w:rPr>
        <w:t xml:space="preserve"> и </w:t>
      </w:r>
      <w:r w:rsidRPr="00D96361">
        <w:rPr>
          <w:sz w:val="28"/>
          <w:szCs w:val="28"/>
          <w:lang w:val="en-US"/>
        </w:rPr>
        <w:t>Bubble</w:t>
      </w:r>
      <w:r w:rsidRPr="00D96361">
        <w:rPr>
          <w:sz w:val="28"/>
          <w:szCs w:val="28"/>
        </w:rPr>
        <w:t>.</w:t>
      </w:r>
      <w:r w:rsidRPr="00D96361">
        <w:rPr>
          <w:sz w:val="28"/>
          <w:szCs w:val="28"/>
          <w:lang w:val="en-US"/>
        </w:rPr>
        <w:t>us</w:t>
      </w:r>
      <w:r w:rsidRPr="00D96361">
        <w:rPr>
          <w:sz w:val="28"/>
          <w:szCs w:val="28"/>
        </w:rPr>
        <w:t xml:space="preserve"> 2.0. Обучающая презентация. [Электронный ресурс] – Режим доступа: </w:t>
      </w:r>
      <w:hyperlink r:id="rId123" w:history="1">
        <w:r w:rsidRPr="00D96361">
          <w:rPr>
            <w:rStyle w:val="a3"/>
            <w:sz w:val="28"/>
            <w:szCs w:val="28"/>
            <w:lang w:val="en-US"/>
          </w:rPr>
          <w:t>http</w:t>
        </w:r>
        <w:r w:rsidRPr="00D96361">
          <w:rPr>
            <w:rStyle w:val="a3"/>
            <w:sz w:val="28"/>
            <w:szCs w:val="28"/>
          </w:rPr>
          <w:t>://</w:t>
        </w:r>
        <w:r w:rsidRPr="00D96361">
          <w:rPr>
            <w:rStyle w:val="a3"/>
            <w:sz w:val="28"/>
            <w:szCs w:val="28"/>
            <w:lang w:val="en-US"/>
          </w:rPr>
          <w:t>www</w:t>
        </w:r>
        <w:r w:rsidRPr="00D96361">
          <w:rPr>
            <w:rStyle w:val="a3"/>
            <w:sz w:val="28"/>
            <w:szCs w:val="28"/>
          </w:rPr>
          <w:t>.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nachalka</w:t>
        </w:r>
        <w:proofErr w:type="spellEnd"/>
        <w:r w:rsidRPr="00D96361">
          <w:rPr>
            <w:rStyle w:val="a3"/>
            <w:sz w:val="28"/>
            <w:szCs w:val="28"/>
          </w:rPr>
          <w:t>.</w:t>
        </w:r>
        <w:r w:rsidRPr="00D96361">
          <w:rPr>
            <w:rStyle w:val="a3"/>
            <w:sz w:val="28"/>
            <w:szCs w:val="28"/>
            <w:lang w:val="en-US"/>
          </w:rPr>
          <w:t>com</w:t>
        </w:r>
        <w:r w:rsidRPr="00D96361">
          <w:rPr>
            <w:rStyle w:val="a3"/>
            <w:sz w:val="28"/>
            <w:szCs w:val="28"/>
          </w:rPr>
          <w:t>/</w:t>
        </w:r>
        <w:r w:rsidRPr="00D96361">
          <w:rPr>
            <w:rStyle w:val="a3"/>
            <w:sz w:val="28"/>
            <w:szCs w:val="28"/>
            <w:lang w:val="en-US"/>
          </w:rPr>
          <w:t>node</w:t>
        </w:r>
        <w:r w:rsidRPr="00D96361">
          <w:rPr>
            <w:rStyle w:val="a3"/>
            <w:sz w:val="28"/>
            <w:szCs w:val="28"/>
          </w:rPr>
          <w:t>/34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F122AB">
        <w:rPr>
          <w:sz w:val="28"/>
          <w:szCs w:val="28"/>
        </w:rPr>
        <w:t>Lucidchart</w:t>
      </w:r>
      <w:proofErr w:type="spellEnd"/>
      <w:r w:rsidRPr="00D96361">
        <w:rPr>
          <w:sz w:val="28"/>
          <w:szCs w:val="28"/>
          <w:shd w:val="clear" w:color="auto" w:fill="FFFFFF"/>
        </w:rPr>
        <w:t xml:space="preserve"> и </w:t>
      </w:r>
      <w:r w:rsidRPr="00D96361">
        <w:rPr>
          <w:sz w:val="28"/>
          <w:szCs w:val="28"/>
          <w:shd w:val="clear" w:color="auto" w:fill="FFFFFF"/>
          <w:lang w:val="en-US"/>
        </w:rPr>
        <w:t>Google</w:t>
      </w:r>
      <w:r w:rsidRPr="00D96361">
        <w:rPr>
          <w:sz w:val="28"/>
          <w:szCs w:val="28"/>
          <w:shd w:val="clear" w:color="auto" w:fill="FFFFFF"/>
        </w:rPr>
        <w:t xml:space="preserve">-диск. Обучающее </w:t>
      </w:r>
      <w:proofErr w:type="gramStart"/>
      <w:r w:rsidRPr="00D96361">
        <w:rPr>
          <w:sz w:val="28"/>
          <w:szCs w:val="28"/>
          <w:shd w:val="clear" w:color="auto" w:fill="FFFFFF"/>
        </w:rPr>
        <w:t>видео.</w:t>
      </w:r>
      <w:r w:rsidRPr="00D96361">
        <w:rPr>
          <w:sz w:val="28"/>
          <w:szCs w:val="28"/>
        </w:rPr>
        <w:t>[</w:t>
      </w:r>
      <w:proofErr w:type="gramEnd"/>
      <w:r w:rsidRPr="00D96361">
        <w:rPr>
          <w:sz w:val="28"/>
          <w:szCs w:val="28"/>
        </w:rPr>
        <w:t xml:space="preserve">Электронный ресурс] – Режим доступа: </w:t>
      </w:r>
      <w:hyperlink r:id="rId124" w:anchor="t=40" w:history="1">
        <w:r w:rsidRPr="00D96361">
          <w:rPr>
            <w:rStyle w:val="a3"/>
            <w:sz w:val="28"/>
            <w:szCs w:val="28"/>
          </w:rPr>
          <w:t>https://www.youtube.com/watch?v=aRB_UfNmrrU#t=40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D96361">
        <w:rPr>
          <w:sz w:val="28"/>
          <w:szCs w:val="28"/>
        </w:rPr>
        <w:t>Гомулина</w:t>
      </w:r>
      <w:proofErr w:type="spellEnd"/>
      <w:r w:rsidRPr="00D96361">
        <w:rPr>
          <w:sz w:val="28"/>
          <w:szCs w:val="28"/>
        </w:rPr>
        <w:t xml:space="preserve"> Н.Н. Особенности создания электронных образовательных ресурсов для интерактивных досок. Коллекции мультимедиа-компонентов «Умник-ПО» / Научно-практический электронный альманах «Вопросы интернет-образования». – 2008. - №10.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Рождественская Л., Смирнова М. Интерактивный рабочий лист в </w:t>
      </w:r>
      <w:proofErr w:type="spellStart"/>
      <w:r w:rsidRPr="00D96361">
        <w:rPr>
          <w:sz w:val="28"/>
          <w:szCs w:val="28"/>
          <w:lang w:val="en-US"/>
        </w:rPr>
        <w:t>Googledocs</w:t>
      </w:r>
      <w:proofErr w:type="spellEnd"/>
      <w:r w:rsidRPr="00D96361">
        <w:rPr>
          <w:sz w:val="28"/>
          <w:szCs w:val="28"/>
        </w:rPr>
        <w:t xml:space="preserve">. [Электронный ресурс] – Режим доступа: </w:t>
      </w:r>
      <w:hyperlink r:id="rId125" w:history="1">
        <w:r w:rsidRPr="00D96361">
          <w:rPr>
            <w:rStyle w:val="a3"/>
            <w:sz w:val="28"/>
            <w:szCs w:val="28"/>
          </w:rPr>
          <w:t>https://sites.google.com/site/intelworksheets/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Интерактивная доска в начальной школе: учебно-методическое пособие / О.Ф. </w:t>
      </w:r>
      <w:proofErr w:type="spellStart"/>
      <w:r w:rsidRPr="00D96361">
        <w:rPr>
          <w:sz w:val="28"/>
          <w:szCs w:val="28"/>
        </w:rPr>
        <w:t>Брыксина</w:t>
      </w:r>
      <w:proofErr w:type="spellEnd"/>
      <w:r w:rsidRPr="00D96361">
        <w:rPr>
          <w:sz w:val="28"/>
          <w:szCs w:val="28"/>
        </w:rPr>
        <w:t>. – М.: Дрофа, 2012. – 157 с.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Блог М.А. Смирновой. Все профессии важны. [Электронный ресурс] – Режим доступа: </w:t>
      </w:r>
      <w:hyperlink r:id="rId126" w:history="1">
        <w:r w:rsidRPr="00D96361">
          <w:rPr>
            <w:rStyle w:val="a3"/>
            <w:sz w:val="28"/>
            <w:szCs w:val="28"/>
          </w:rPr>
          <w:t>http://detki293.blogspot.ru/2011/01/blog-post_21.html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</w:rPr>
        <w:t xml:space="preserve">Блог М.А. Смирновой. К уроку русского языка. Непроизносимые согласные. [Электронный ресурс] – Режим доступа: </w:t>
      </w:r>
      <w:hyperlink r:id="rId127" w:history="1">
        <w:r w:rsidRPr="00D96361">
          <w:rPr>
            <w:rStyle w:val="a3"/>
            <w:sz w:val="28"/>
            <w:szCs w:val="28"/>
          </w:rPr>
          <w:t>http://detki293.blogspot.ru/2012/02/blog-post_1770.html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D96361">
        <w:rPr>
          <w:sz w:val="28"/>
          <w:szCs w:val="28"/>
          <w:lang w:val="en-US"/>
        </w:rPr>
        <w:t xml:space="preserve">Elements That Make </w:t>
      </w:r>
      <w:proofErr w:type="spellStart"/>
      <w:r w:rsidRPr="00D96361">
        <w:rPr>
          <w:sz w:val="28"/>
          <w:szCs w:val="28"/>
          <w:lang w:val="en-US"/>
        </w:rPr>
        <w:t>Infographics</w:t>
      </w:r>
      <w:proofErr w:type="spellEnd"/>
      <w:r w:rsidRPr="00D96361">
        <w:rPr>
          <w:sz w:val="28"/>
          <w:szCs w:val="28"/>
          <w:lang w:val="en-US"/>
        </w:rPr>
        <w:t xml:space="preserve"> Successful. </w:t>
      </w:r>
      <w:r w:rsidRPr="00D96361">
        <w:rPr>
          <w:sz w:val="28"/>
          <w:szCs w:val="28"/>
        </w:rPr>
        <w:t xml:space="preserve">[Электронный ресурс] – Режим доступа: </w:t>
      </w:r>
      <w:hyperlink r:id="rId128" w:history="1">
        <w:r w:rsidRPr="00D96361">
          <w:rPr>
            <w:rStyle w:val="a3"/>
            <w:sz w:val="28"/>
            <w:szCs w:val="28"/>
            <w:lang w:val="en-US"/>
          </w:rPr>
          <w:t>http</w:t>
        </w:r>
        <w:r w:rsidRPr="00D96361">
          <w:rPr>
            <w:rStyle w:val="a3"/>
            <w:sz w:val="28"/>
            <w:szCs w:val="28"/>
          </w:rPr>
          <w:t>://</w:t>
        </w:r>
        <w:r w:rsidRPr="00D96361">
          <w:rPr>
            <w:rStyle w:val="a3"/>
            <w:sz w:val="28"/>
            <w:szCs w:val="28"/>
            <w:lang w:val="en-US"/>
          </w:rPr>
          <w:t>www</w:t>
        </w:r>
        <w:r w:rsidRPr="00D96361">
          <w:rPr>
            <w:rStyle w:val="a3"/>
            <w:sz w:val="28"/>
            <w:szCs w:val="28"/>
          </w:rPr>
          <w:t>.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koozai</w:t>
        </w:r>
        <w:proofErr w:type="spellEnd"/>
        <w:r w:rsidRPr="00D96361">
          <w:rPr>
            <w:rStyle w:val="a3"/>
            <w:sz w:val="28"/>
            <w:szCs w:val="28"/>
          </w:rPr>
          <w:t>.</w:t>
        </w:r>
        <w:r w:rsidRPr="00D96361">
          <w:rPr>
            <w:rStyle w:val="a3"/>
            <w:sz w:val="28"/>
            <w:szCs w:val="28"/>
            <w:lang w:val="en-US"/>
          </w:rPr>
          <w:t>com</w:t>
        </w:r>
        <w:r w:rsidRPr="00D96361">
          <w:rPr>
            <w:rStyle w:val="a3"/>
            <w:sz w:val="28"/>
            <w:szCs w:val="28"/>
          </w:rPr>
          <w:t>/</w:t>
        </w:r>
        <w:r w:rsidRPr="00D96361">
          <w:rPr>
            <w:rStyle w:val="a3"/>
            <w:sz w:val="28"/>
            <w:szCs w:val="28"/>
            <w:lang w:val="en-US"/>
          </w:rPr>
          <w:t>blog</w:t>
        </w:r>
        <w:r w:rsidRPr="00D96361">
          <w:rPr>
            <w:rStyle w:val="a3"/>
            <w:sz w:val="28"/>
            <w:szCs w:val="28"/>
          </w:rPr>
          <w:t>/</w:t>
        </w:r>
        <w:r w:rsidRPr="00D96361">
          <w:rPr>
            <w:rStyle w:val="a3"/>
            <w:sz w:val="28"/>
            <w:szCs w:val="28"/>
            <w:lang w:val="en-US"/>
          </w:rPr>
          <w:t>search</w:t>
        </w:r>
        <w:r w:rsidRPr="00D96361">
          <w:rPr>
            <w:rStyle w:val="a3"/>
            <w:sz w:val="28"/>
            <w:szCs w:val="28"/>
          </w:rPr>
          <w:t>-</w:t>
        </w:r>
        <w:r w:rsidRPr="00D96361">
          <w:rPr>
            <w:rStyle w:val="a3"/>
            <w:sz w:val="28"/>
            <w:szCs w:val="28"/>
            <w:lang w:val="en-US"/>
          </w:rPr>
          <w:t>marketing</w:t>
        </w:r>
        <w:r w:rsidRPr="00D96361">
          <w:rPr>
            <w:rStyle w:val="a3"/>
            <w:sz w:val="28"/>
            <w:szCs w:val="28"/>
          </w:rPr>
          <w:t>/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seo</w:t>
        </w:r>
        <w:proofErr w:type="spellEnd"/>
        <w:r w:rsidRPr="00D96361">
          <w:rPr>
            <w:rStyle w:val="a3"/>
            <w:sz w:val="28"/>
            <w:szCs w:val="28"/>
          </w:rPr>
          <w:t>-</w:t>
        </w:r>
        <w:r w:rsidRPr="00D96361">
          <w:rPr>
            <w:rStyle w:val="a3"/>
            <w:sz w:val="28"/>
            <w:szCs w:val="28"/>
            <w:lang w:val="en-US"/>
          </w:rPr>
          <w:t>resources</w:t>
        </w:r>
        <w:r w:rsidRPr="00D96361">
          <w:rPr>
            <w:rStyle w:val="a3"/>
            <w:sz w:val="28"/>
            <w:szCs w:val="28"/>
          </w:rPr>
          <w:t>/</w:t>
        </w:r>
        <w:r w:rsidRPr="00D96361">
          <w:rPr>
            <w:rStyle w:val="a3"/>
            <w:sz w:val="28"/>
            <w:szCs w:val="28"/>
            <w:lang w:val="en-US"/>
          </w:rPr>
          <w:t>elements</w:t>
        </w:r>
        <w:r w:rsidRPr="00D96361">
          <w:rPr>
            <w:rStyle w:val="a3"/>
            <w:sz w:val="28"/>
            <w:szCs w:val="28"/>
          </w:rPr>
          <w:t>-</w:t>
        </w:r>
        <w:r w:rsidRPr="00D96361">
          <w:rPr>
            <w:rStyle w:val="a3"/>
            <w:sz w:val="28"/>
            <w:szCs w:val="28"/>
            <w:lang w:val="en-US"/>
          </w:rPr>
          <w:t>of</w:t>
        </w:r>
        <w:r w:rsidRPr="00D96361">
          <w:rPr>
            <w:rStyle w:val="a3"/>
            <w:sz w:val="28"/>
            <w:szCs w:val="28"/>
          </w:rPr>
          <w:t>-</w:t>
        </w:r>
        <w:r w:rsidRPr="00D96361">
          <w:rPr>
            <w:rStyle w:val="a3"/>
            <w:sz w:val="28"/>
            <w:szCs w:val="28"/>
            <w:lang w:val="en-US"/>
          </w:rPr>
          <w:t>a</w:t>
        </w:r>
        <w:r w:rsidRPr="00D96361">
          <w:rPr>
            <w:rStyle w:val="a3"/>
            <w:sz w:val="28"/>
            <w:szCs w:val="28"/>
          </w:rPr>
          <w:t>-</w:t>
        </w:r>
        <w:r w:rsidRPr="00D96361">
          <w:rPr>
            <w:rStyle w:val="a3"/>
            <w:sz w:val="28"/>
            <w:szCs w:val="28"/>
            <w:lang w:val="en-US"/>
          </w:rPr>
          <w:t>popular</w:t>
        </w:r>
        <w:r w:rsidRPr="00D96361">
          <w:rPr>
            <w:rStyle w:val="a3"/>
            <w:sz w:val="28"/>
            <w:szCs w:val="28"/>
          </w:rPr>
          <w:t>-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infographic</w:t>
        </w:r>
        <w:proofErr w:type="spellEnd"/>
        <w:r w:rsidRPr="00D96361">
          <w:rPr>
            <w:rStyle w:val="a3"/>
            <w:sz w:val="28"/>
            <w:szCs w:val="28"/>
          </w:rPr>
          <w:t>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lastRenderedPageBreak/>
        <w:t>Интерактивное</w:t>
      </w:r>
      <w:r w:rsidRPr="00D96361">
        <w:rPr>
          <w:sz w:val="28"/>
          <w:szCs w:val="28"/>
        </w:rPr>
        <w:t xml:space="preserve"> задание. [Электронный ресурс] – Режим </w:t>
      </w:r>
      <w:proofErr w:type="gramStart"/>
      <w:r w:rsidRPr="00D96361">
        <w:rPr>
          <w:sz w:val="28"/>
          <w:szCs w:val="28"/>
        </w:rPr>
        <w:t xml:space="preserve">доступа:  </w:t>
      </w:r>
      <w:hyperlink r:id="rId129" w:history="1">
        <w:r w:rsidRPr="00D96361">
          <w:rPr>
            <w:rStyle w:val="a3"/>
            <w:sz w:val="28"/>
            <w:szCs w:val="28"/>
          </w:rPr>
          <w:t>http://learningapps.org/watch?v=48mktbzj</w:t>
        </w:r>
        <w:proofErr w:type="gramEnd"/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Интерактивная</w:t>
      </w:r>
      <w:r w:rsidRPr="00D96361">
        <w:rPr>
          <w:sz w:val="28"/>
          <w:szCs w:val="28"/>
        </w:rPr>
        <w:t xml:space="preserve"> анкета. [Электронный ресурс] – Режим </w:t>
      </w:r>
      <w:proofErr w:type="gramStart"/>
      <w:r w:rsidRPr="00D96361">
        <w:rPr>
          <w:sz w:val="28"/>
          <w:szCs w:val="28"/>
        </w:rPr>
        <w:t xml:space="preserve">доступа:  </w:t>
      </w:r>
      <w:hyperlink r:id="rId130" w:history="1">
        <w:r w:rsidRPr="00D96361">
          <w:rPr>
            <w:rStyle w:val="a3"/>
            <w:sz w:val="28"/>
            <w:szCs w:val="28"/>
          </w:rPr>
          <w:t>https://docs.google.com/forms/d/1XrJ2exLhUGie44vLBC55gYu4hbkgulxTKQ7f9YXnRM8/viewform</w:t>
        </w:r>
        <w:proofErr w:type="gramEnd"/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Модель</w:t>
      </w:r>
      <w:r w:rsidRPr="00D96361">
        <w:rPr>
          <w:sz w:val="28"/>
          <w:szCs w:val="28"/>
        </w:rPr>
        <w:t xml:space="preserve"> детской площадки. Электронный ресурс] – Режим </w:t>
      </w:r>
      <w:proofErr w:type="gramStart"/>
      <w:r w:rsidRPr="00D96361">
        <w:rPr>
          <w:sz w:val="28"/>
          <w:szCs w:val="28"/>
        </w:rPr>
        <w:t xml:space="preserve">доступа:   </w:t>
      </w:r>
      <w:proofErr w:type="gramEnd"/>
      <w:r w:rsidR="008C0D23">
        <w:fldChar w:fldCharType="begin"/>
      </w:r>
      <w:r w:rsidR="008C0D23">
        <w:instrText xml:space="preserve"> HYPERLINK "https://docs.google.com/drawings/d/1Qz1ljuf5gYcwP5JK34wC9xZNsU4TCTCh-0QA4ZFLnno/e</w:instrText>
      </w:r>
      <w:r w:rsidR="008C0D23">
        <w:instrText xml:space="preserve">dit" </w:instrText>
      </w:r>
      <w:r w:rsidR="008C0D23">
        <w:fldChar w:fldCharType="separate"/>
      </w:r>
      <w:r w:rsidRPr="00D96361">
        <w:rPr>
          <w:rStyle w:val="a3"/>
          <w:sz w:val="28"/>
          <w:szCs w:val="28"/>
        </w:rPr>
        <w:t>https://docs.google.com/drawings/d/1Qz1ljuf5gYcwP5JK34wC9xZNsU4TCTCh-0QA4ZFLnno/edit</w:t>
      </w:r>
      <w:r w:rsidR="008C0D23">
        <w:rPr>
          <w:rStyle w:val="a3"/>
          <w:sz w:val="28"/>
          <w:szCs w:val="28"/>
        </w:rPr>
        <w:fldChar w:fldCharType="end"/>
      </w:r>
      <w:r w:rsidRPr="00D96361">
        <w:rPr>
          <w:sz w:val="28"/>
          <w:szCs w:val="28"/>
        </w:rPr>
        <w:t xml:space="preserve">.(короткий </w:t>
      </w:r>
      <w:proofErr w:type="spellStart"/>
      <w:r w:rsidRPr="00D96361">
        <w:rPr>
          <w:sz w:val="28"/>
          <w:szCs w:val="28"/>
          <w:lang w:val="en-US"/>
        </w:rPr>
        <w:t>URL</w:t>
      </w:r>
      <w:hyperlink r:id="rId131" w:history="1">
        <w:r w:rsidRPr="00D96361">
          <w:rPr>
            <w:rStyle w:val="a3"/>
            <w:sz w:val="28"/>
            <w:szCs w:val="28"/>
            <w:lang w:val="en-US"/>
          </w:rPr>
          <w:t>http</w:t>
        </w:r>
        <w:proofErr w:type="spellEnd"/>
        <w:r w:rsidRPr="00D96361">
          <w:rPr>
            <w:rStyle w:val="a3"/>
            <w:sz w:val="28"/>
            <w:szCs w:val="28"/>
          </w:rPr>
          <w:t>://</w:t>
        </w:r>
        <w:r w:rsidRPr="00D96361">
          <w:rPr>
            <w:rStyle w:val="a3"/>
            <w:sz w:val="28"/>
            <w:szCs w:val="28"/>
            <w:lang w:val="en-US"/>
          </w:rPr>
          <w:t>goo</w:t>
        </w:r>
        <w:r w:rsidRPr="00D96361">
          <w:rPr>
            <w:rStyle w:val="a3"/>
            <w:sz w:val="28"/>
            <w:szCs w:val="28"/>
          </w:rPr>
          <w:t>.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gl</w:t>
        </w:r>
        <w:proofErr w:type="spellEnd"/>
        <w:r w:rsidRPr="00D96361">
          <w:rPr>
            <w:rStyle w:val="a3"/>
            <w:sz w:val="28"/>
            <w:szCs w:val="28"/>
          </w:rPr>
          <w:t>/</w:t>
        </w:r>
        <w:proofErr w:type="spellStart"/>
        <w:r w:rsidRPr="00D96361">
          <w:rPr>
            <w:rStyle w:val="a3"/>
            <w:sz w:val="28"/>
            <w:szCs w:val="28"/>
            <w:lang w:val="en-US"/>
          </w:rPr>
          <w:t>oMIQv</w:t>
        </w:r>
        <w:proofErr w:type="spellEnd"/>
        <w:r w:rsidRPr="00D96361">
          <w:rPr>
            <w:rStyle w:val="a3"/>
            <w:sz w:val="28"/>
            <w:szCs w:val="28"/>
          </w:rPr>
          <w:t>6</w:t>
        </w:r>
      </w:hyperlink>
      <w:r w:rsidRPr="00D96361">
        <w:rPr>
          <w:sz w:val="28"/>
          <w:szCs w:val="28"/>
        </w:rPr>
        <w:t>)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Создание</w:t>
      </w:r>
      <w:r w:rsidRPr="00D96361">
        <w:rPr>
          <w:sz w:val="28"/>
          <w:szCs w:val="28"/>
        </w:rPr>
        <w:t xml:space="preserve"> и сохранение презентации. [Электронный ресурс] – Режим доступа: </w:t>
      </w:r>
      <w:hyperlink r:id="rId132" w:history="1">
        <w:r w:rsidRPr="00D96361">
          <w:rPr>
            <w:rStyle w:val="a3"/>
            <w:sz w:val="28"/>
            <w:szCs w:val="28"/>
          </w:rPr>
          <w:t>https://support.google.com/drive/answer/1704879?hl=ru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Бондаренко</w:t>
      </w:r>
      <w:r w:rsidRPr="00D96361">
        <w:rPr>
          <w:sz w:val="28"/>
          <w:szCs w:val="28"/>
        </w:rPr>
        <w:t xml:space="preserve"> Г.И. Развитие умений смыслового чтения в начальной школе. [Электронный ресурс] – Режим доступа: </w:t>
      </w:r>
      <w:hyperlink r:id="rId133" w:history="1">
        <w:r w:rsidRPr="00D96361">
          <w:rPr>
            <w:rStyle w:val="a3"/>
            <w:sz w:val="28"/>
            <w:szCs w:val="28"/>
          </w:rPr>
          <w:t>http://www.school2100.ru/upload/iblock/cff/cff31f46b37bd8fe6d02f4473e2ebc54.pdf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Федеральный</w:t>
      </w:r>
      <w:r w:rsidRPr="00D96361">
        <w:rPr>
          <w:sz w:val="28"/>
          <w:szCs w:val="28"/>
        </w:rPr>
        <w:t xml:space="preserve"> государственный образовательный стандарт общего образования. Начальное общее образование. [Электронный ресурс] – Режим доступа: </w:t>
      </w:r>
      <w:hyperlink r:id="rId134" w:history="1">
        <w:r w:rsidRPr="00D96361">
          <w:rPr>
            <w:rStyle w:val="a3"/>
            <w:sz w:val="28"/>
            <w:szCs w:val="28"/>
          </w:rPr>
          <w:t>http://standart.edu.ru/catalog.aspx?CatalogId=959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Примерная</w:t>
      </w:r>
      <w:r w:rsidRPr="00D96361">
        <w:rPr>
          <w:sz w:val="28"/>
          <w:szCs w:val="28"/>
        </w:rPr>
        <w:t xml:space="preserve"> основная образовательная программа начального общего образования. [Электронный ресурс] – Режим доступа: </w:t>
      </w:r>
      <w:hyperlink r:id="rId135" w:history="1">
        <w:r w:rsidRPr="00D96361">
          <w:rPr>
            <w:rStyle w:val="a3"/>
            <w:sz w:val="28"/>
            <w:szCs w:val="28"/>
          </w:rPr>
          <w:t>http://standart.edu.ru/catalog.aspx?CatalogId=2768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Рождественская</w:t>
      </w:r>
      <w:r w:rsidRPr="00D96361">
        <w:rPr>
          <w:sz w:val="28"/>
          <w:szCs w:val="28"/>
        </w:rPr>
        <w:t xml:space="preserve"> Л., Логвина И. Формирование навыков функционального чтения. [Электронный ресурс] – Режим доступа: </w:t>
      </w:r>
      <w:hyperlink r:id="rId136" w:history="1">
        <w:r w:rsidRPr="00D96361">
          <w:rPr>
            <w:rStyle w:val="a3"/>
            <w:sz w:val="28"/>
            <w:szCs w:val="28"/>
          </w:rPr>
          <w:t>http://umr.rcokoit.ru/dld/metodsupport/frrozhdest.pdf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Активная</w:t>
      </w:r>
      <w:r w:rsidRPr="00D96361">
        <w:rPr>
          <w:sz w:val="28"/>
          <w:szCs w:val="28"/>
        </w:rPr>
        <w:t xml:space="preserve"> форма анкеты по тексту «Зверь-вездеход». [Электронный ресурс] - Режим </w:t>
      </w:r>
      <w:proofErr w:type="gramStart"/>
      <w:r w:rsidRPr="00D96361">
        <w:rPr>
          <w:sz w:val="28"/>
          <w:szCs w:val="28"/>
        </w:rPr>
        <w:t xml:space="preserve">доступа:  </w:t>
      </w:r>
      <w:hyperlink r:id="rId137" w:history="1">
        <w:r w:rsidRPr="00D96361">
          <w:rPr>
            <w:rStyle w:val="a3"/>
            <w:sz w:val="28"/>
            <w:szCs w:val="28"/>
          </w:rPr>
          <w:t>http://goo.gl/e7kM9U</w:t>
        </w:r>
        <w:proofErr w:type="gramEnd"/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Бланк</w:t>
      </w:r>
      <w:r w:rsidRPr="00D96361">
        <w:rPr>
          <w:sz w:val="28"/>
          <w:szCs w:val="28"/>
        </w:rPr>
        <w:t xml:space="preserve"> для ответа ученика на </w:t>
      </w:r>
      <w:proofErr w:type="gramStart"/>
      <w:r w:rsidRPr="00D96361">
        <w:rPr>
          <w:sz w:val="28"/>
          <w:szCs w:val="28"/>
        </w:rPr>
        <w:t>вопросы  по</w:t>
      </w:r>
      <w:proofErr w:type="gramEnd"/>
      <w:r w:rsidRPr="00D96361">
        <w:rPr>
          <w:sz w:val="28"/>
          <w:szCs w:val="28"/>
        </w:rPr>
        <w:t xml:space="preserve">  тексту «Зверь-вездеход». [Электронный ресурс] - Режим </w:t>
      </w:r>
      <w:proofErr w:type="gramStart"/>
      <w:r w:rsidRPr="00D96361">
        <w:rPr>
          <w:sz w:val="28"/>
          <w:szCs w:val="28"/>
        </w:rPr>
        <w:t xml:space="preserve">доступа:  </w:t>
      </w:r>
      <w:hyperlink r:id="rId138" w:history="1">
        <w:r w:rsidRPr="00D96361">
          <w:rPr>
            <w:rStyle w:val="a3"/>
            <w:sz w:val="28"/>
            <w:szCs w:val="28"/>
          </w:rPr>
          <w:t>http://goo.gl/t79gy7</w:t>
        </w:r>
        <w:proofErr w:type="gramEnd"/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gramStart"/>
      <w:r w:rsidRPr="00545FA2">
        <w:rPr>
          <w:sz w:val="28"/>
          <w:szCs w:val="28"/>
        </w:rPr>
        <w:lastRenderedPageBreak/>
        <w:t>Виртуальная</w:t>
      </w:r>
      <w:r w:rsidRPr="00D96361">
        <w:rPr>
          <w:sz w:val="28"/>
          <w:szCs w:val="28"/>
        </w:rPr>
        <w:t xml:space="preserve">  библиотека</w:t>
      </w:r>
      <w:proofErr w:type="gramEnd"/>
      <w:r w:rsidRPr="00D96361">
        <w:rPr>
          <w:sz w:val="28"/>
          <w:szCs w:val="28"/>
        </w:rPr>
        <w:t xml:space="preserve"> «Настя и Никита». Проект детского журнала «Фома». [Электронный ресурс] – Режим доступа: </w:t>
      </w:r>
      <w:hyperlink r:id="rId139" w:history="1">
        <w:r w:rsidRPr="00D96361">
          <w:rPr>
            <w:rStyle w:val="a3"/>
            <w:sz w:val="28"/>
            <w:szCs w:val="28"/>
          </w:rPr>
          <w:t>http://www.litdeti.ru/books/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Задание</w:t>
      </w:r>
      <w:r w:rsidRPr="00D96361">
        <w:rPr>
          <w:sz w:val="28"/>
          <w:szCs w:val="28"/>
        </w:rPr>
        <w:t xml:space="preserve"> на восстановление текста с выбором ответов. [Электронный ресурс] – Режим доступа: </w:t>
      </w:r>
      <w:hyperlink r:id="rId140" w:history="1">
        <w:r w:rsidRPr="00D96361">
          <w:rPr>
            <w:rStyle w:val="a3"/>
            <w:sz w:val="28"/>
            <w:szCs w:val="28"/>
          </w:rPr>
          <w:t>http://learningapps.org/167275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Задание</w:t>
      </w:r>
      <w:r w:rsidRPr="00D96361">
        <w:rPr>
          <w:sz w:val="28"/>
          <w:szCs w:val="28"/>
        </w:rPr>
        <w:t xml:space="preserve"> на восстановление текста с подстановкой ответов. [Электронный ресурс] – Режим доступа: </w:t>
      </w:r>
      <w:hyperlink r:id="rId141" w:history="1">
        <w:r w:rsidRPr="00D96361">
          <w:rPr>
            <w:rStyle w:val="a3"/>
            <w:sz w:val="28"/>
            <w:szCs w:val="28"/>
          </w:rPr>
          <w:t>http://LearningApps.org/167148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Блог</w:t>
      </w:r>
      <w:r w:rsidRPr="00D96361">
        <w:rPr>
          <w:sz w:val="28"/>
          <w:szCs w:val="28"/>
        </w:rPr>
        <w:t xml:space="preserve"> Смирновой М.А. Проверочное задание по математике в среде </w:t>
      </w:r>
      <w:r w:rsidRPr="00D96361">
        <w:rPr>
          <w:sz w:val="28"/>
          <w:szCs w:val="28"/>
          <w:shd w:val="clear" w:color="auto" w:fill="FFFFFF"/>
        </w:rPr>
        <w:t>LearningApps.com</w:t>
      </w:r>
      <w:r w:rsidRPr="00D96361">
        <w:rPr>
          <w:sz w:val="28"/>
          <w:szCs w:val="28"/>
        </w:rPr>
        <w:t xml:space="preserve">. [Электронный ресурс]. – Режим доступа: </w:t>
      </w:r>
      <w:hyperlink r:id="rId142" w:history="1">
        <w:r w:rsidRPr="00D96361">
          <w:rPr>
            <w:rStyle w:val="a3"/>
            <w:sz w:val="28"/>
            <w:szCs w:val="28"/>
          </w:rPr>
          <w:t>http://detki293.blogspot.ru/2013/01/blog-post_16.html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Смирнова</w:t>
      </w:r>
      <w:r w:rsidRPr="00D96361">
        <w:rPr>
          <w:sz w:val="28"/>
          <w:szCs w:val="28"/>
        </w:rPr>
        <w:t xml:space="preserve"> М.А. Задание на восстановление текста. [Электронный ресурс]. – Режим </w:t>
      </w:r>
      <w:proofErr w:type="gramStart"/>
      <w:r w:rsidRPr="00D96361">
        <w:rPr>
          <w:sz w:val="28"/>
          <w:szCs w:val="28"/>
        </w:rPr>
        <w:t xml:space="preserve">доступа:   </w:t>
      </w:r>
      <w:proofErr w:type="gramEnd"/>
      <w:r w:rsidR="008C0D23">
        <w:fldChar w:fldCharType="begin"/>
      </w:r>
      <w:r w:rsidR="008C0D23">
        <w:instrText xml:space="preserve"> HYPERLINK "http://detki293.blogspot.ru/2013/01/blog-post_17.html" </w:instrText>
      </w:r>
      <w:r w:rsidR="008C0D23">
        <w:fldChar w:fldCharType="separate"/>
      </w:r>
      <w:r w:rsidRPr="00D96361">
        <w:rPr>
          <w:rStyle w:val="a3"/>
          <w:sz w:val="28"/>
          <w:szCs w:val="28"/>
        </w:rPr>
        <w:t>http://detki293.blogspot.ru/2013/01/blog-post_17.html</w:t>
      </w:r>
      <w:r w:rsidR="008C0D23">
        <w:rPr>
          <w:rStyle w:val="a3"/>
          <w:sz w:val="28"/>
          <w:szCs w:val="28"/>
        </w:rPr>
        <w:fldChar w:fldCharType="end"/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proofErr w:type="gramStart"/>
      <w:r w:rsidRPr="00545FA2">
        <w:rPr>
          <w:sz w:val="28"/>
          <w:szCs w:val="28"/>
        </w:rPr>
        <w:t>Наше</w:t>
      </w:r>
      <w:r w:rsidRPr="00D96361">
        <w:rPr>
          <w:sz w:val="28"/>
          <w:szCs w:val="28"/>
        </w:rPr>
        <w:t>питание</w:t>
      </w:r>
      <w:proofErr w:type="spellEnd"/>
      <w:r w:rsidRPr="00D96361">
        <w:rPr>
          <w:sz w:val="28"/>
          <w:szCs w:val="28"/>
        </w:rPr>
        <w:t xml:space="preserve"> .</w:t>
      </w:r>
      <w:r w:rsidRPr="00D96361">
        <w:rPr>
          <w:sz w:val="28"/>
          <w:szCs w:val="28"/>
          <w:lang w:val="en-US"/>
        </w:rPr>
        <w:t>Google</w:t>
      </w:r>
      <w:proofErr w:type="gramEnd"/>
      <w:r w:rsidRPr="00D96361">
        <w:rPr>
          <w:sz w:val="28"/>
          <w:szCs w:val="28"/>
        </w:rPr>
        <w:t xml:space="preserve">-форма. [Электронный ресурс] – Режим </w:t>
      </w:r>
      <w:proofErr w:type="gramStart"/>
      <w:r w:rsidRPr="00D96361">
        <w:rPr>
          <w:sz w:val="28"/>
          <w:szCs w:val="28"/>
        </w:rPr>
        <w:t xml:space="preserve">доступа:  </w:t>
      </w:r>
      <w:hyperlink r:id="rId143" w:history="1">
        <w:r w:rsidRPr="00D96361">
          <w:rPr>
            <w:rStyle w:val="a3"/>
            <w:sz w:val="28"/>
            <w:szCs w:val="28"/>
          </w:rPr>
          <w:t>http://goo.gl/fcYOTQ</w:t>
        </w:r>
        <w:proofErr w:type="gramEnd"/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Бланк</w:t>
      </w:r>
      <w:r w:rsidRPr="00D96361">
        <w:rPr>
          <w:sz w:val="28"/>
          <w:szCs w:val="28"/>
        </w:rPr>
        <w:t xml:space="preserve"> для работы с </w:t>
      </w:r>
      <w:proofErr w:type="spellStart"/>
      <w:r w:rsidRPr="00D96361">
        <w:rPr>
          <w:sz w:val="28"/>
          <w:szCs w:val="28"/>
        </w:rPr>
        <w:t>несплошным</w:t>
      </w:r>
      <w:proofErr w:type="spellEnd"/>
      <w:r w:rsidRPr="00D96361">
        <w:rPr>
          <w:sz w:val="28"/>
          <w:szCs w:val="28"/>
        </w:rPr>
        <w:t xml:space="preserve"> текстом «Наше питание». [Электронный ресурс] – Режим </w:t>
      </w:r>
      <w:proofErr w:type="gramStart"/>
      <w:r w:rsidRPr="00D96361">
        <w:rPr>
          <w:sz w:val="28"/>
          <w:szCs w:val="28"/>
        </w:rPr>
        <w:t xml:space="preserve">доступа:  </w:t>
      </w:r>
      <w:hyperlink r:id="rId144" w:history="1">
        <w:r w:rsidRPr="00D96361">
          <w:rPr>
            <w:rStyle w:val="a3"/>
            <w:sz w:val="28"/>
            <w:szCs w:val="28"/>
          </w:rPr>
          <w:t>http://goo.gl/0qRdZS</w:t>
        </w:r>
        <w:proofErr w:type="gramEnd"/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Задание</w:t>
      </w:r>
      <w:r w:rsidRPr="00D96361">
        <w:rPr>
          <w:sz w:val="28"/>
          <w:szCs w:val="28"/>
        </w:rPr>
        <w:t xml:space="preserve"> с </w:t>
      </w:r>
      <w:proofErr w:type="spellStart"/>
      <w:r w:rsidRPr="00D96361">
        <w:rPr>
          <w:sz w:val="28"/>
          <w:szCs w:val="28"/>
        </w:rPr>
        <w:t>несплошным</w:t>
      </w:r>
      <w:proofErr w:type="spellEnd"/>
      <w:r w:rsidRPr="00D96361">
        <w:rPr>
          <w:sz w:val="28"/>
          <w:szCs w:val="28"/>
        </w:rPr>
        <w:t xml:space="preserve"> текстом. [Электронный ресурс] – Режим доступа: </w:t>
      </w:r>
      <w:hyperlink r:id="rId145" w:history="1">
        <w:r w:rsidRPr="00D96361">
          <w:rPr>
            <w:rStyle w:val="a3"/>
            <w:sz w:val="28"/>
            <w:szCs w:val="28"/>
          </w:rPr>
          <w:t>http://goo.gl/EOI0EN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545FA2">
        <w:rPr>
          <w:sz w:val="28"/>
          <w:szCs w:val="28"/>
        </w:rPr>
        <w:t>Мечковская</w:t>
      </w:r>
      <w:proofErr w:type="spellEnd"/>
      <w:r w:rsidRPr="00D96361">
        <w:rPr>
          <w:sz w:val="28"/>
          <w:szCs w:val="28"/>
        </w:rPr>
        <w:t xml:space="preserve"> Н.Б. Семиотика: Язык. Природа. Культура: Курс лекций: учеб. </w:t>
      </w:r>
      <w:proofErr w:type="gramStart"/>
      <w:r w:rsidRPr="00D96361">
        <w:rPr>
          <w:sz w:val="28"/>
          <w:szCs w:val="28"/>
        </w:rPr>
        <w:t>пособие.–</w:t>
      </w:r>
      <w:proofErr w:type="gramEnd"/>
      <w:r w:rsidRPr="00D96361">
        <w:rPr>
          <w:sz w:val="28"/>
          <w:szCs w:val="28"/>
        </w:rPr>
        <w:t xml:space="preserve"> 2-е изд., </w:t>
      </w:r>
      <w:proofErr w:type="spellStart"/>
      <w:r w:rsidRPr="00D96361">
        <w:rPr>
          <w:sz w:val="28"/>
          <w:szCs w:val="28"/>
        </w:rPr>
        <w:t>испр</w:t>
      </w:r>
      <w:proofErr w:type="spellEnd"/>
      <w:r w:rsidRPr="00D96361">
        <w:rPr>
          <w:sz w:val="28"/>
          <w:szCs w:val="28"/>
        </w:rPr>
        <w:t>. М.: Издательский центр «Академия», 2007, с. 195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Активная</w:t>
      </w:r>
      <w:r w:rsidRPr="00D96361">
        <w:rPr>
          <w:sz w:val="28"/>
          <w:szCs w:val="28"/>
        </w:rPr>
        <w:t xml:space="preserve"> форма «Какие проекты мы выбираем?». - [Электронный ресурс]. – Режим доступа: </w:t>
      </w:r>
      <w:hyperlink r:id="rId146" w:history="1">
        <w:r w:rsidRPr="00D96361">
          <w:rPr>
            <w:rStyle w:val="a3"/>
            <w:sz w:val="28"/>
            <w:szCs w:val="28"/>
          </w:rPr>
          <w:t>http://goo.gl/RCq91R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Задание</w:t>
      </w:r>
      <w:r w:rsidRPr="00D96361">
        <w:rPr>
          <w:sz w:val="28"/>
          <w:szCs w:val="28"/>
        </w:rPr>
        <w:t xml:space="preserve"> на компрессию текста. [Электронный ресурс] – Режим доступа: </w:t>
      </w:r>
      <w:hyperlink r:id="rId147" w:history="1">
        <w:r w:rsidRPr="00D96361">
          <w:rPr>
            <w:rStyle w:val="a3"/>
            <w:sz w:val="28"/>
            <w:szCs w:val="28"/>
          </w:rPr>
          <w:t>http://LearningApps.org/display?v=1gforzd2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Гипертекст</w:t>
      </w:r>
      <w:r w:rsidRPr="00D96361">
        <w:rPr>
          <w:sz w:val="28"/>
          <w:szCs w:val="28"/>
        </w:rPr>
        <w:t xml:space="preserve">. Материал из Википедии — свободной энциклопедии. [Электронный ресурс]. - Режим доступа: </w:t>
      </w:r>
      <w:hyperlink r:id="rId148" w:history="1">
        <w:r w:rsidRPr="00D96361">
          <w:rPr>
            <w:rStyle w:val="a3"/>
            <w:sz w:val="28"/>
            <w:szCs w:val="28"/>
          </w:rPr>
          <w:t>http://ru.wikipedia.org/wiki/%C3%E8%EF%E5%F0%F2%E5%EA%F1%F2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545FA2">
        <w:rPr>
          <w:sz w:val="28"/>
          <w:szCs w:val="28"/>
        </w:rPr>
        <w:lastRenderedPageBreak/>
        <w:t>Брыксина</w:t>
      </w:r>
      <w:proofErr w:type="spellEnd"/>
      <w:r w:rsidRPr="00D96361">
        <w:rPr>
          <w:sz w:val="28"/>
          <w:szCs w:val="28"/>
        </w:rPr>
        <w:t xml:space="preserve"> О.Ф. «Чимборасо» - Чимборасо! или Размышление о том, как интеллектуальную игру сделать дидактической. [Электронный ресурс]. - Режим доступа: </w:t>
      </w:r>
      <w:hyperlink r:id="rId149" w:history="1">
        <w:r w:rsidRPr="00D96361">
          <w:rPr>
            <w:rStyle w:val="a3"/>
            <w:sz w:val="28"/>
            <w:szCs w:val="28"/>
          </w:rPr>
          <w:t>https://edugalaxy.intel.ru/index.php?automodule=blog&amp;blogid=99&amp;showentry=4761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proofErr w:type="gramStart"/>
      <w:r w:rsidRPr="00545FA2">
        <w:rPr>
          <w:sz w:val="28"/>
          <w:szCs w:val="28"/>
        </w:rPr>
        <w:t>Пришвин</w:t>
      </w:r>
      <w:r w:rsidRPr="00D96361">
        <w:rPr>
          <w:sz w:val="28"/>
          <w:szCs w:val="28"/>
        </w:rPr>
        <w:t>М</w:t>
      </w:r>
      <w:proofErr w:type="spellEnd"/>
      <w:r w:rsidRPr="00D96361">
        <w:rPr>
          <w:sz w:val="28"/>
          <w:szCs w:val="28"/>
        </w:rPr>
        <w:t>..</w:t>
      </w:r>
      <w:proofErr w:type="gramEnd"/>
      <w:r w:rsidRPr="00D96361">
        <w:rPr>
          <w:sz w:val="28"/>
          <w:szCs w:val="28"/>
        </w:rPr>
        <w:t xml:space="preserve"> Моя Родина. Пример оформления гипертекстового документа. [Электронный ресурс] - Режим доступа: </w:t>
      </w:r>
      <w:hyperlink r:id="rId150" w:history="1">
        <w:r w:rsidRPr="00D96361">
          <w:rPr>
            <w:rStyle w:val="a3"/>
            <w:sz w:val="28"/>
            <w:szCs w:val="28"/>
          </w:rPr>
          <w:t>http://goo.gl/6dek1i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Виноградова</w:t>
      </w:r>
      <w:r w:rsidRPr="00D96361">
        <w:rPr>
          <w:sz w:val="28"/>
          <w:szCs w:val="28"/>
        </w:rPr>
        <w:t xml:space="preserve"> Н.Ф. Окружающий мир. Учебник для 4 класса </w:t>
      </w:r>
      <w:r w:rsidRPr="00545FA2">
        <w:rPr>
          <w:sz w:val="28"/>
          <w:szCs w:val="28"/>
        </w:rPr>
        <w:t>общеобразовательных</w:t>
      </w:r>
      <w:r w:rsidRPr="00D96361">
        <w:rPr>
          <w:sz w:val="28"/>
          <w:szCs w:val="28"/>
        </w:rPr>
        <w:t xml:space="preserve"> школ. - М. </w:t>
      </w:r>
      <w:proofErr w:type="spellStart"/>
      <w:r w:rsidRPr="00D96361">
        <w:rPr>
          <w:sz w:val="28"/>
          <w:szCs w:val="28"/>
        </w:rPr>
        <w:t>Вентана</w:t>
      </w:r>
      <w:proofErr w:type="spellEnd"/>
      <w:r w:rsidRPr="00D96361">
        <w:rPr>
          <w:sz w:val="28"/>
          <w:szCs w:val="28"/>
        </w:rPr>
        <w:t>-Граф, 2012 год.</w:t>
      </w:r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Пример</w:t>
      </w:r>
      <w:r w:rsidRPr="00D96361">
        <w:rPr>
          <w:sz w:val="28"/>
          <w:szCs w:val="28"/>
        </w:rPr>
        <w:t xml:space="preserve"> оформления гипертекстового документа на краеведческом материале. [Электронный ресурс] - Режим доступа: </w:t>
      </w:r>
      <w:hyperlink r:id="rId151" w:history="1">
        <w:r w:rsidRPr="00D96361">
          <w:rPr>
            <w:rStyle w:val="a3"/>
            <w:sz w:val="28"/>
            <w:szCs w:val="28"/>
          </w:rPr>
          <w:t>http://goo.gl/2im5xf g</w:t>
        </w:r>
      </w:hyperlink>
    </w:p>
    <w:p w:rsidR="000D2FAC" w:rsidRPr="00D96361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545FA2">
        <w:rPr>
          <w:sz w:val="28"/>
          <w:szCs w:val="28"/>
        </w:rPr>
        <w:t>Блог</w:t>
      </w:r>
      <w:r w:rsidRPr="00D96361">
        <w:rPr>
          <w:sz w:val="28"/>
          <w:szCs w:val="28"/>
        </w:rPr>
        <w:t>Галанжиной</w:t>
      </w:r>
      <w:proofErr w:type="spellEnd"/>
      <w:r w:rsidRPr="00D96361">
        <w:rPr>
          <w:sz w:val="28"/>
          <w:szCs w:val="28"/>
        </w:rPr>
        <w:t xml:space="preserve"> Е.С. Герои Советского Союза - ученики нашей школы. Пример оформления гипертекстового </w:t>
      </w:r>
      <w:r>
        <w:rPr>
          <w:sz w:val="28"/>
          <w:szCs w:val="28"/>
        </w:rPr>
        <w:t>документа. [Электронный ресурс] –</w:t>
      </w:r>
      <w:r w:rsidRPr="00D96361">
        <w:rPr>
          <w:sz w:val="28"/>
          <w:szCs w:val="28"/>
        </w:rPr>
        <w:t xml:space="preserve"> Режим доступа: </w:t>
      </w:r>
      <w:hyperlink r:id="rId152" w:history="1">
        <w:r w:rsidRPr="00D96361">
          <w:rPr>
            <w:rStyle w:val="a3"/>
            <w:sz w:val="28"/>
            <w:szCs w:val="28"/>
          </w:rPr>
          <w:t>http://1rostok.blogspot.ru/2013/05/blog-post_8.html</w:t>
        </w:r>
      </w:hyperlink>
    </w:p>
    <w:p w:rsidR="000D2FAC" w:rsidRDefault="000D2FAC" w:rsidP="00545F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361">
        <w:rPr>
          <w:rFonts w:ascii="Times New Roman" w:hAnsi="Times New Roman" w:cs="Times New Roman"/>
          <w:b/>
          <w:bCs/>
          <w:sz w:val="28"/>
          <w:szCs w:val="28"/>
        </w:rPr>
        <w:t>Глава 5. Формирование коммуникативных универсальных учебных действий младших школьников средствами ИКТ</w:t>
      </w:r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F122AB">
        <w:rPr>
          <w:sz w:val="28"/>
          <w:szCs w:val="28"/>
        </w:rPr>
        <w:t>Григорьева</w:t>
      </w:r>
      <w:r w:rsidRPr="00CD289B">
        <w:rPr>
          <w:sz w:val="28"/>
          <w:szCs w:val="28"/>
        </w:rPr>
        <w:t>Н.Н.Коммуникационный</w:t>
      </w:r>
      <w:proofErr w:type="spellEnd"/>
      <w:r w:rsidRPr="00CD289B">
        <w:rPr>
          <w:sz w:val="28"/>
          <w:szCs w:val="28"/>
        </w:rPr>
        <w:t xml:space="preserve"> менеджмент. Режим </w:t>
      </w:r>
      <w:proofErr w:type="gramStart"/>
      <w:r w:rsidRPr="00CD289B">
        <w:rPr>
          <w:sz w:val="28"/>
          <w:szCs w:val="28"/>
        </w:rPr>
        <w:t xml:space="preserve">доступа:  </w:t>
      </w:r>
      <w:hyperlink r:id="rId153" w:history="1">
        <w:r w:rsidRPr="00CD289B">
          <w:rPr>
            <w:rStyle w:val="a3"/>
            <w:sz w:val="28"/>
            <w:szCs w:val="28"/>
          </w:rPr>
          <w:t>http://www.e-college.ru/xbooks/xbook157/book/index/index.html?go=part-006*page.htm</w:t>
        </w:r>
        <w:proofErr w:type="gramEnd"/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Примерная</w:t>
      </w:r>
      <w:r w:rsidRPr="00CD289B">
        <w:rPr>
          <w:sz w:val="28"/>
          <w:szCs w:val="28"/>
        </w:rPr>
        <w:t xml:space="preserve"> образовательная программа ОУ. Начальная школа. [Электронный ресурс] – Режим доступа: </w:t>
      </w:r>
      <w:hyperlink r:id="rId154" w:history="1">
        <w:r w:rsidRPr="00CD289B">
          <w:rPr>
            <w:rStyle w:val="a3"/>
            <w:sz w:val="28"/>
            <w:szCs w:val="28"/>
          </w:rPr>
          <w:t>http://standart.edu.ru/catalog.aspx?CatalogId=2768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CD289B">
        <w:rPr>
          <w:sz w:val="28"/>
          <w:szCs w:val="28"/>
        </w:rPr>
        <w:t xml:space="preserve">Мир психологии. Электронная энциклопедия.  [Электронный ресурс] – Режим </w:t>
      </w:r>
      <w:proofErr w:type="gramStart"/>
      <w:r w:rsidRPr="00CD289B">
        <w:rPr>
          <w:sz w:val="28"/>
          <w:szCs w:val="28"/>
        </w:rPr>
        <w:t xml:space="preserve">доступа:  </w:t>
      </w:r>
      <w:hyperlink r:id="rId155" w:history="1">
        <w:r w:rsidRPr="00CD289B">
          <w:rPr>
            <w:rStyle w:val="a3"/>
            <w:sz w:val="28"/>
            <w:szCs w:val="28"/>
          </w:rPr>
          <w:t>http://www.persev.ru/interiorizaciya</w:t>
        </w:r>
        <w:proofErr w:type="gramEnd"/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Стартовая</w:t>
      </w:r>
      <w:r w:rsidRPr="00CD289B">
        <w:rPr>
          <w:sz w:val="28"/>
          <w:szCs w:val="28"/>
        </w:rPr>
        <w:t xml:space="preserve"> страница сервиса </w:t>
      </w:r>
      <w:r w:rsidRPr="00CD289B">
        <w:rPr>
          <w:sz w:val="28"/>
          <w:szCs w:val="28"/>
          <w:lang w:val="en-US"/>
        </w:rPr>
        <w:t>Google</w:t>
      </w:r>
      <w:r w:rsidRPr="00CD289B">
        <w:rPr>
          <w:sz w:val="28"/>
          <w:szCs w:val="28"/>
        </w:rPr>
        <w:t xml:space="preserve">+ </w:t>
      </w:r>
      <w:proofErr w:type="spellStart"/>
      <w:r w:rsidRPr="00CD289B">
        <w:rPr>
          <w:sz w:val="28"/>
          <w:szCs w:val="28"/>
        </w:rPr>
        <w:t>Hangouts</w:t>
      </w:r>
      <w:proofErr w:type="spellEnd"/>
      <w:r w:rsidRPr="00CD289B">
        <w:rPr>
          <w:sz w:val="28"/>
          <w:szCs w:val="28"/>
        </w:rPr>
        <w:t xml:space="preserve">. [Электронный ресурс] – </w:t>
      </w:r>
      <w:r w:rsidRPr="00545FA2">
        <w:rPr>
          <w:sz w:val="28"/>
          <w:szCs w:val="28"/>
        </w:rPr>
        <w:t>Режим</w:t>
      </w:r>
      <w:r w:rsidRPr="00CD289B">
        <w:rPr>
          <w:sz w:val="28"/>
          <w:szCs w:val="28"/>
        </w:rPr>
        <w:t xml:space="preserve"> доступа: </w:t>
      </w:r>
      <w:hyperlink r:id="rId156" w:history="1">
        <w:r w:rsidRPr="00CD289B">
          <w:rPr>
            <w:rStyle w:val="a3"/>
            <w:sz w:val="28"/>
            <w:szCs w:val="28"/>
          </w:rPr>
          <w:t>https://www.google.ru/tools/dlpage/hangoutplugin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545FA2">
        <w:rPr>
          <w:sz w:val="28"/>
          <w:szCs w:val="28"/>
        </w:rPr>
        <w:t>Жинкин</w:t>
      </w:r>
      <w:proofErr w:type="spellEnd"/>
      <w:r w:rsidRPr="00CD289B">
        <w:rPr>
          <w:color w:val="000000"/>
          <w:sz w:val="28"/>
          <w:szCs w:val="28"/>
        </w:rPr>
        <w:t xml:space="preserve"> Н.И Коммуникативные системы человека и развитие речи в школе. – В </w:t>
      </w:r>
      <w:proofErr w:type="spellStart"/>
      <w:r w:rsidRPr="00CD289B">
        <w:rPr>
          <w:color w:val="000000"/>
          <w:sz w:val="28"/>
          <w:szCs w:val="28"/>
        </w:rPr>
        <w:t>кн</w:t>
      </w:r>
      <w:proofErr w:type="spellEnd"/>
      <w:r w:rsidRPr="00CD289B">
        <w:rPr>
          <w:color w:val="000000"/>
          <w:sz w:val="28"/>
          <w:szCs w:val="28"/>
        </w:rPr>
        <w:t>: Проблемы совершенствования содержания и методов обучения русскому в IV – VIII классах. М.,1996, с.105.</w:t>
      </w:r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lastRenderedPageBreak/>
        <w:t>Сказки</w:t>
      </w:r>
      <w:r w:rsidRPr="00CD289B">
        <w:rPr>
          <w:sz w:val="28"/>
          <w:szCs w:val="28"/>
        </w:rPr>
        <w:t xml:space="preserve"> о </w:t>
      </w:r>
      <w:r w:rsidRPr="00CD289B">
        <w:rPr>
          <w:color w:val="000000"/>
          <w:sz w:val="28"/>
          <w:szCs w:val="28"/>
        </w:rPr>
        <w:t>волшебнице</w:t>
      </w:r>
      <w:r w:rsidRPr="00CD289B">
        <w:rPr>
          <w:sz w:val="28"/>
          <w:szCs w:val="28"/>
        </w:rPr>
        <w:t xml:space="preserve"> осени. [Электронный ресурс] – Режим доступа: </w:t>
      </w:r>
      <w:hyperlink r:id="rId157" w:history="1">
        <w:r w:rsidRPr="00CD289B">
          <w:rPr>
            <w:rStyle w:val="a3"/>
            <w:sz w:val="28"/>
            <w:szCs w:val="28"/>
          </w:rPr>
          <w:t>https://picasaweb.google.com/102153303202347569472/aCwKmD?authuser=0&amp;feat=directlink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CD289B">
        <w:rPr>
          <w:sz w:val="28"/>
          <w:szCs w:val="28"/>
        </w:rPr>
        <w:t xml:space="preserve">У </w:t>
      </w:r>
      <w:r w:rsidRPr="00545FA2">
        <w:rPr>
          <w:sz w:val="28"/>
          <w:szCs w:val="28"/>
        </w:rPr>
        <w:t>меня</w:t>
      </w:r>
      <w:r w:rsidRPr="00CD289B">
        <w:rPr>
          <w:sz w:val="28"/>
          <w:szCs w:val="28"/>
        </w:rPr>
        <w:t xml:space="preserve"> есть семья. Какое счастье! Публикация в классном блоге «Фонарик».  [Электронный ресурс] – Режим доступа: </w:t>
      </w:r>
      <w:hyperlink r:id="rId158" w:history="1">
        <w:r w:rsidRPr="00CD289B">
          <w:rPr>
            <w:rStyle w:val="a3"/>
            <w:sz w:val="28"/>
            <w:szCs w:val="28"/>
          </w:rPr>
          <w:t>http://www.31fonarik.blogspot.ru/2009/10/blog-post_12.html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CD289B">
        <w:rPr>
          <w:sz w:val="28"/>
          <w:szCs w:val="28"/>
          <w:lang w:val="en-US"/>
        </w:rPr>
        <w:t>Freewriting</w:t>
      </w:r>
      <w:proofErr w:type="spellEnd"/>
      <w:r w:rsidRPr="00CD289B">
        <w:rPr>
          <w:sz w:val="28"/>
          <w:szCs w:val="28"/>
        </w:rPr>
        <w:t xml:space="preserve">. [Электронный ресурс] – Режим </w:t>
      </w:r>
      <w:proofErr w:type="gramStart"/>
      <w:r w:rsidRPr="00CD289B">
        <w:rPr>
          <w:sz w:val="28"/>
          <w:szCs w:val="28"/>
        </w:rPr>
        <w:t xml:space="preserve">доступа:  </w:t>
      </w:r>
      <w:hyperlink r:id="rId159" w:history="1">
        <w:r w:rsidRPr="00CD289B">
          <w:rPr>
            <w:rStyle w:val="a3"/>
            <w:sz w:val="28"/>
            <w:szCs w:val="28"/>
            <w:lang w:val="en-US"/>
          </w:rPr>
          <w:t>http</w:t>
        </w:r>
        <w:r w:rsidRPr="00CD289B">
          <w:rPr>
            <w:rStyle w:val="a3"/>
            <w:sz w:val="28"/>
            <w:szCs w:val="28"/>
          </w:rPr>
          <w:t>://</w:t>
        </w:r>
        <w:r w:rsidRPr="00CD289B">
          <w:rPr>
            <w:rStyle w:val="a3"/>
            <w:sz w:val="28"/>
            <w:szCs w:val="28"/>
            <w:lang w:val="en-US"/>
          </w:rPr>
          <w:t>en</w:t>
        </w:r>
        <w:r w:rsidRPr="00CD289B">
          <w:rPr>
            <w:rStyle w:val="a3"/>
            <w:sz w:val="28"/>
            <w:szCs w:val="28"/>
          </w:rPr>
          <w:t>.</w:t>
        </w:r>
        <w:proofErr w:type="spellStart"/>
        <w:r w:rsidRPr="00CD289B">
          <w:rPr>
            <w:rStyle w:val="a3"/>
            <w:sz w:val="28"/>
            <w:szCs w:val="28"/>
            <w:lang w:val="en-US"/>
          </w:rPr>
          <w:t>wikipedia</w:t>
        </w:r>
        <w:proofErr w:type="spellEnd"/>
        <w:r w:rsidRPr="00CD289B">
          <w:rPr>
            <w:rStyle w:val="a3"/>
            <w:sz w:val="28"/>
            <w:szCs w:val="28"/>
          </w:rPr>
          <w:t>.</w:t>
        </w:r>
        <w:r w:rsidRPr="00CD289B">
          <w:rPr>
            <w:rStyle w:val="a3"/>
            <w:sz w:val="28"/>
            <w:szCs w:val="28"/>
            <w:lang w:val="en-US"/>
          </w:rPr>
          <w:t>org</w:t>
        </w:r>
        <w:r w:rsidRPr="00CD289B">
          <w:rPr>
            <w:rStyle w:val="a3"/>
            <w:sz w:val="28"/>
            <w:szCs w:val="28"/>
          </w:rPr>
          <w:t>/</w:t>
        </w:r>
        <w:r w:rsidRPr="00CD289B">
          <w:rPr>
            <w:rStyle w:val="a3"/>
            <w:sz w:val="28"/>
            <w:szCs w:val="28"/>
            <w:lang w:val="en-US"/>
          </w:rPr>
          <w:t>wiki</w:t>
        </w:r>
        <w:r w:rsidRPr="00CD289B">
          <w:rPr>
            <w:rStyle w:val="a3"/>
            <w:sz w:val="28"/>
            <w:szCs w:val="28"/>
          </w:rPr>
          <w:t>/</w:t>
        </w:r>
        <w:r w:rsidRPr="00CD289B">
          <w:rPr>
            <w:rStyle w:val="a3"/>
            <w:sz w:val="28"/>
            <w:szCs w:val="28"/>
            <w:lang w:val="en-US"/>
          </w:rPr>
          <w:t>Free</w:t>
        </w:r>
        <w:r w:rsidRPr="00CD289B">
          <w:rPr>
            <w:rStyle w:val="a3"/>
            <w:sz w:val="28"/>
            <w:szCs w:val="28"/>
          </w:rPr>
          <w:t>_</w:t>
        </w:r>
        <w:r w:rsidRPr="00CD289B">
          <w:rPr>
            <w:rStyle w:val="a3"/>
            <w:sz w:val="28"/>
            <w:szCs w:val="28"/>
            <w:lang w:val="en-US"/>
          </w:rPr>
          <w:t>writing</w:t>
        </w:r>
        <w:proofErr w:type="gramEnd"/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545FA2">
        <w:rPr>
          <w:sz w:val="28"/>
          <w:szCs w:val="28"/>
        </w:rPr>
        <w:t>Курбатов</w:t>
      </w:r>
      <w:r w:rsidRPr="00CD289B">
        <w:rPr>
          <w:sz w:val="28"/>
          <w:szCs w:val="28"/>
        </w:rPr>
        <w:t>Р.И</w:t>
      </w:r>
      <w:proofErr w:type="spellEnd"/>
      <w:r w:rsidRPr="00CD289B">
        <w:rPr>
          <w:sz w:val="28"/>
          <w:szCs w:val="28"/>
        </w:rPr>
        <w:t xml:space="preserve">.. «Писать и думать «от себя». [Электронный ресурс] – Режим </w:t>
      </w:r>
      <w:proofErr w:type="gramStart"/>
      <w:r w:rsidRPr="00CD289B">
        <w:rPr>
          <w:sz w:val="28"/>
          <w:szCs w:val="28"/>
        </w:rPr>
        <w:t xml:space="preserve">доступа:  </w:t>
      </w:r>
      <w:hyperlink r:id="rId160" w:history="1">
        <w:r w:rsidRPr="00CD289B">
          <w:rPr>
            <w:rStyle w:val="a3"/>
            <w:sz w:val="28"/>
            <w:szCs w:val="28"/>
          </w:rPr>
          <w:t>http://pedsovet.org/forum/index.php?autocom=blog&amp;blogid=14&amp;showentry=714</w:t>
        </w:r>
        <w:proofErr w:type="gramEnd"/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CD289B">
        <w:rPr>
          <w:sz w:val="28"/>
          <w:szCs w:val="28"/>
        </w:rPr>
        <w:t xml:space="preserve">Блог М.А. Смирновой Почему Петр Великий? [Электронный ресурс] – Режим доступа: </w:t>
      </w:r>
      <w:hyperlink r:id="rId161" w:history="1">
        <w:r w:rsidRPr="00CD289B">
          <w:rPr>
            <w:rStyle w:val="a3"/>
            <w:sz w:val="28"/>
            <w:szCs w:val="28"/>
          </w:rPr>
          <w:t>http://detki293.blogspot.ru/2013/04/blog-post_10.html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Сетевой</w:t>
      </w:r>
      <w:r w:rsidRPr="00CD289B">
        <w:rPr>
          <w:sz w:val="28"/>
          <w:szCs w:val="28"/>
        </w:rPr>
        <w:t xml:space="preserve"> проект для семейных команд «Моя семья попала в сеть». [Электронный ресурс] – Режим доступа: </w:t>
      </w:r>
      <w:hyperlink r:id="rId162" w:history="1">
        <w:r w:rsidRPr="00CD289B">
          <w:rPr>
            <w:rStyle w:val="a3"/>
            <w:sz w:val="28"/>
            <w:szCs w:val="28"/>
          </w:rPr>
          <w:t>http://www.nachalka.com/vset_3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Форум</w:t>
      </w:r>
      <w:r w:rsidRPr="00CD289B">
        <w:rPr>
          <w:sz w:val="28"/>
          <w:szCs w:val="28"/>
        </w:rPr>
        <w:t xml:space="preserve"> «Сундучок знаний: открытия и изобретения XXI века». [Электронный ресурс] – Режим доступа: </w:t>
      </w:r>
      <w:hyperlink r:id="rId163" w:history="1">
        <w:r w:rsidRPr="00CD289B">
          <w:rPr>
            <w:rStyle w:val="a3"/>
            <w:sz w:val="28"/>
            <w:szCs w:val="28"/>
          </w:rPr>
          <w:t>http://www.nachalka.com/node/2209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Сетевой</w:t>
      </w:r>
      <w:r w:rsidRPr="00CD289B">
        <w:rPr>
          <w:sz w:val="28"/>
          <w:szCs w:val="28"/>
        </w:rPr>
        <w:t xml:space="preserve"> проект для младших </w:t>
      </w:r>
      <w:proofErr w:type="gramStart"/>
      <w:r w:rsidRPr="00CD289B">
        <w:rPr>
          <w:sz w:val="28"/>
          <w:szCs w:val="28"/>
        </w:rPr>
        <w:t>школьников  «</w:t>
      </w:r>
      <w:proofErr w:type="gramEnd"/>
      <w:r w:rsidRPr="00CD289B">
        <w:rPr>
          <w:sz w:val="28"/>
          <w:szCs w:val="28"/>
        </w:rPr>
        <w:t>Вчера – сегодня – завтра». [</w:t>
      </w:r>
      <w:proofErr w:type="spellStart"/>
      <w:r w:rsidRPr="00F122AB">
        <w:rPr>
          <w:sz w:val="28"/>
          <w:szCs w:val="28"/>
          <w:lang w:val="en-US"/>
        </w:rPr>
        <w:t>Электронный</w:t>
      </w:r>
      <w:proofErr w:type="spellEnd"/>
      <w:r w:rsidRPr="00CD289B">
        <w:rPr>
          <w:sz w:val="28"/>
          <w:szCs w:val="28"/>
        </w:rPr>
        <w:t xml:space="preserve"> ресурс] – Режим доступа: </w:t>
      </w:r>
      <w:hyperlink r:id="rId164" w:history="1">
        <w:r w:rsidRPr="00CD289B">
          <w:rPr>
            <w:rStyle w:val="a3"/>
            <w:sz w:val="28"/>
            <w:szCs w:val="28"/>
          </w:rPr>
          <w:t>http://www.nachalka.com/nauka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CD289B">
        <w:rPr>
          <w:sz w:val="28"/>
          <w:szCs w:val="28"/>
          <w:lang w:val="en-US"/>
        </w:rPr>
        <w:t>MSOffice</w:t>
      </w:r>
      <w:r w:rsidRPr="00CD289B">
        <w:rPr>
          <w:sz w:val="28"/>
          <w:szCs w:val="28"/>
        </w:rPr>
        <w:t xml:space="preserve">. Коллекция картинок, фотографий и анимации. [Электронный ресурс] – Режим </w:t>
      </w:r>
      <w:proofErr w:type="gramStart"/>
      <w:r w:rsidRPr="00CD289B">
        <w:rPr>
          <w:sz w:val="28"/>
          <w:szCs w:val="28"/>
        </w:rPr>
        <w:t xml:space="preserve">доступа:  </w:t>
      </w:r>
      <w:hyperlink r:id="rId165" w:history="1">
        <w:r w:rsidRPr="00CD289B">
          <w:rPr>
            <w:rStyle w:val="a3"/>
            <w:rFonts w:eastAsia="Arial Unicode MS"/>
            <w:sz w:val="28"/>
            <w:szCs w:val="28"/>
          </w:rPr>
          <w:t>http://office.microsoft.com/ru-ru/images/</w:t>
        </w:r>
        <w:proofErr w:type="gramEnd"/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Проект</w:t>
      </w:r>
      <w:r w:rsidRPr="00CD289B">
        <w:rPr>
          <w:sz w:val="28"/>
          <w:szCs w:val="28"/>
        </w:rPr>
        <w:t xml:space="preserve"> «Анти-Плагиат». [Электронный ресурс] – Режим доступа: </w:t>
      </w:r>
      <w:hyperlink r:id="rId166" w:history="1">
        <w:r w:rsidRPr="00CD289B">
          <w:rPr>
            <w:rStyle w:val="a3"/>
            <w:rFonts w:eastAsia="Arial Unicode MS"/>
            <w:sz w:val="28"/>
            <w:szCs w:val="28"/>
          </w:rPr>
          <w:t>http://www.antiplagiat.ru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Информационная</w:t>
      </w:r>
      <w:r w:rsidRPr="00CD289B">
        <w:rPr>
          <w:color w:val="000000"/>
          <w:sz w:val="28"/>
          <w:szCs w:val="28"/>
        </w:rPr>
        <w:t xml:space="preserve"> система </w:t>
      </w:r>
      <w:proofErr w:type="spellStart"/>
      <w:r w:rsidRPr="00CD289B">
        <w:rPr>
          <w:color w:val="000000"/>
          <w:sz w:val="28"/>
          <w:szCs w:val="28"/>
        </w:rPr>
        <w:t>КонсультантПлюс</w:t>
      </w:r>
      <w:proofErr w:type="spellEnd"/>
      <w:r w:rsidRPr="00CD289B">
        <w:rPr>
          <w:color w:val="000000"/>
          <w:sz w:val="28"/>
          <w:szCs w:val="28"/>
        </w:rPr>
        <w:t>. Гражданский Кодекс Российской Федерации. Часть 4.</w:t>
      </w:r>
      <w:r w:rsidRPr="00CD289B">
        <w:rPr>
          <w:sz w:val="28"/>
          <w:szCs w:val="28"/>
        </w:rPr>
        <w:t xml:space="preserve"> [Электронный ресурс] – Режим доступа: </w:t>
      </w:r>
      <w:hyperlink r:id="rId167" w:history="1">
        <w:r w:rsidRPr="00CD289B">
          <w:rPr>
            <w:rStyle w:val="a3"/>
            <w:rFonts w:eastAsia="Arial Unicode MS"/>
            <w:sz w:val="28"/>
            <w:szCs w:val="28"/>
          </w:rPr>
          <w:t>http://www.consultant.ru/popular/gkrf4/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lastRenderedPageBreak/>
        <w:t>Солдатова</w:t>
      </w:r>
      <w:r w:rsidRPr="00CD289B">
        <w:rPr>
          <w:sz w:val="28"/>
          <w:szCs w:val="28"/>
        </w:rPr>
        <w:t xml:space="preserve"> Г., Зотова Е., </w:t>
      </w:r>
      <w:proofErr w:type="spellStart"/>
      <w:r w:rsidRPr="00CD289B">
        <w:rPr>
          <w:sz w:val="28"/>
          <w:szCs w:val="28"/>
        </w:rPr>
        <w:t>Лебешева</w:t>
      </w:r>
      <w:proofErr w:type="spellEnd"/>
      <w:r w:rsidRPr="00CD289B">
        <w:rPr>
          <w:sz w:val="28"/>
          <w:szCs w:val="28"/>
        </w:rPr>
        <w:t xml:space="preserve"> М., Шляпников В. Интернет: возможности, компетенции, безопасность. Методическое пособие для работников системы общего образования. – М.: </w:t>
      </w:r>
      <w:r w:rsidRPr="00CD289B">
        <w:rPr>
          <w:sz w:val="28"/>
          <w:szCs w:val="28"/>
          <w:lang w:val="en-US"/>
        </w:rPr>
        <w:t>Google</w:t>
      </w:r>
      <w:r w:rsidRPr="00CD289B">
        <w:rPr>
          <w:sz w:val="28"/>
          <w:szCs w:val="28"/>
        </w:rPr>
        <w:t>, 2013. – 165 с.</w:t>
      </w:r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Пользовательское</w:t>
      </w:r>
      <w:r w:rsidRPr="00CD289B">
        <w:rPr>
          <w:sz w:val="28"/>
          <w:szCs w:val="28"/>
        </w:rPr>
        <w:t xml:space="preserve"> соглашение. – Электронный ресурс. – Режим доступа: </w:t>
      </w:r>
      <w:hyperlink r:id="rId168" w:history="1">
        <w:r w:rsidRPr="00CD289B">
          <w:rPr>
            <w:rStyle w:val="a3"/>
            <w:rFonts w:eastAsia="Arial Unicode MS"/>
            <w:sz w:val="28"/>
            <w:szCs w:val="28"/>
          </w:rPr>
          <w:t>http://www.nachalka.com/pravila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CD289B">
        <w:rPr>
          <w:sz w:val="28"/>
          <w:szCs w:val="28"/>
        </w:rPr>
        <w:t xml:space="preserve">Школа Буратино. Сетевой проект для первоклассников. – Электронный ресурс. – Режим доступа: </w:t>
      </w:r>
      <w:hyperlink r:id="rId169" w:history="1">
        <w:r w:rsidRPr="00CD289B">
          <w:rPr>
            <w:rStyle w:val="a3"/>
            <w:rFonts w:eastAsia="Arial Unicode MS"/>
            <w:sz w:val="28"/>
            <w:szCs w:val="28"/>
          </w:rPr>
          <w:t>http://www.nachalka.com/node/3209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CD289B">
        <w:rPr>
          <w:sz w:val="28"/>
          <w:szCs w:val="28"/>
        </w:rPr>
        <w:t xml:space="preserve">Тест обращения составлен И.Н. Костиной, ГБОУ СОШ №296 </w:t>
      </w:r>
      <w:proofErr w:type="spellStart"/>
      <w:r w:rsidRPr="00CD289B">
        <w:rPr>
          <w:sz w:val="28"/>
          <w:szCs w:val="28"/>
        </w:rPr>
        <w:t>г.Санкт</w:t>
      </w:r>
      <w:proofErr w:type="spellEnd"/>
      <w:r w:rsidRPr="00CD289B">
        <w:rPr>
          <w:sz w:val="28"/>
          <w:szCs w:val="28"/>
        </w:rPr>
        <w:t>-</w:t>
      </w:r>
      <w:r w:rsidRPr="00545FA2">
        <w:rPr>
          <w:sz w:val="28"/>
          <w:szCs w:val="28"/>
        </w:rPr>
        <w:t>Петербург</w:t>
      </w:r>
      <w:r w:rsidRPr="00CD289B">
        <w:rPr>
          <w:sz w:val="28"/>
          <w:szCs w:val="28"/>
        </w:rPr>
        <w:t xml:space="preserve">, Ю.В., </w:t>
      </w:r>
      <w:proofErr w:type="spellStart"/>
      <w:r w:rsidRPr="00CD289B">
        <w:rPr>
          <w:sz w:val="28"/>
          <w:szCs w:val="28"/>
        </w:rPr>
        <w:t>Ээльмаа</w:t>
      </w:r>
      <w:proofErr w:type="spellEnd"/>
      <w:r w:rsidRPr="00CD289B">
        <w:rPr>
          <w:sz w:val="28"/>
          <w:szCs w:val="28"/>
        </w:rPr>
        <w:t xml:space="preserve">, </w:t>
      </w:r>
      <w:proofErr w:type="spellStart"/>
      <w:r w:rsidRPr="00CD289B">
        <w:rPr>
          <w:sz w:val="28"/>
          <w:szCs w:val="28"/>
        </w:rPr>
        <w:t>РЦОКОиИТ</w:t>
      </w:r>
      <w:proofErr w:type="spellEnd"/>
      <w:r w:rsidRPr="00CD289B">
        <w:rPr>
          <w:sz w:val="28"/>
          <w:szCs w:val="28"/>
        </w:rPr>
        <w:t xml:space="preserve"> г. Санкт-Петербург. – Электронный ресурс – Режим доступа: </w:t>
      </w:r>
      <w:hyperlink r:id="rId170" w:tgtFrame="_blank" w:history="1">
        <w:r w:rsidRPr="00CD289B">
          <w:rPr>
            <w:rStyle w:val="a3"/>
            <w:rFonts w:eastAsia="Arial Unicode MS"/>
            <w:color w:val="1155CC"/>
            <w:sz w:val="28"/>
            <w:szCs w:val="28"/>
            <w:shd w:val="clear" w:color="auto" w:fill="FFFFFF"/>
          </w:rPr>
          <w:t>http://eelmaa.blogspot.ru/2010/09/blog-post_04.html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Разбираем</w:t>
      </w:r>
      <w:r w:rsidRPr="00CD289B">
        <w:rPr>
          <w:sz w:val="28"/>
          <w:szCs w:val="28"/>
        </w:rPr>
        <w:t xml:space="preserve"> интернет – Электронный ресурс. – Режим доступа: </w:t>
      </w:r>
      <w:hyperlink r:id="rId171" w:history="1">
        <w:r w:rsidRPr="00CD289B">
          <w:rPr>
            <w:rStyle w:val="a3"/>
            <w:rFonts w:eastAsia="Arial Unicode MS"/>
            <w:sz w:val="28"/>
            <w:szCs w:val="28"/>
          </w:rPr>
          <w:t>http://www.razbiraeminternet.ru/</w:t>
        </w:r>
      </w:hyperlink>
    </w:p>
    <w:p w:rsidR="000D2FAC" w:rsidRPr="00CD289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545FA2">
        <w:rPr>
          <w:sz w:val="28"/>
          <w:szCs w:val="28"/>
        </w:rPr>
        <w:t>Набиуллина</w:t>
      </w:r>
      <w:proofErr w:type="spellEnd"/>
      <w:r w:rsidRPr="00CD289B">
        <w:rPr>
          <w:sz w:val="28"/>
          <w:szCs w:val="28"/>
        </w:rPr>
        <w:t xml:space="preserve"> Э.Р. Психолого-педагогические аспекты формирования и оценки коммуникативных универсальных учебных действий младших школьников. [Электронный ресурс] – Режим доступа: </w:t>
      </w:r>
      <w:hyperlink r:id="rId172" w:history="1">
        <w:r w:rsidRPr="00CD289B">
          <w:rPr>
            <w:rStyle w:val="a3"/>
            <w:sz w:val="28"/>
            <w:szCs w:val="28"/>
          </w:rPr>
          <w:t>http://festival.1september.ru/articles/593157/</w:t>
        </w:r>
      </w:hyperlink>
    </w:p>
    <w:p w:rsidR="000D2FAC" w:rsidRDefault="000D2FAC" w:rsidP="00545F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289B">
        <w:rPr>
          <w:rFonts w:ascii="Times New Roman" w:hAnsi="Times New Roman" w:cs="Times New Roman"/>
          <w:b/>
          <w:bCs/>
          <w:sz w:val="28"/>
          <w:szCs w:val="28"/>
        </w:rPr>
        <w:t xml:space="preserve">Глава 6. Формирование регулятивных </w:t>
      </w:r>
      <w:proofErr w:type="spellStart"/>
      <w:r w:rsidRPr="00CD289B">
        <w:rPr>
          <w:rFonts w:ascii="Times New Roman" w:hAnsi="Times New Roman" w:cs="Times New Roman"/>
          <w:b/>
          <w:bCs/>
          <w:sz w:val="28"/>
          <w:szCs w:val="28"/>
        </w:rPr>
        <w:t>универсальныхучебных</w:t>
      </w:r>
      <w:proofErr w:type="spellEnd"/>
      <w:r w:rsidRPr="00CD289B">
        <w:rPr>
          <w:rFonts w:ascii="Times New Roman" w:hAnsi="Times New Roman" w:cs="Times New Roman"/>
          <w:b/>
          <w:bCs/>
          <w:sz w:val="28"/>
          <w:szCs w:val="28"/>
        </w:rPr>
        <w:t xml:space="preserve"> действий младших школьников: инструментальное обеспечение средствами ИКТ</w:t>
      </w:r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Глоссарий</w:t>
      </w:r>
      <w:r w:rsidRPr="00F122AB">
        <w:rPr>
          <w:sz w:val="28"/>
          <w:szCs w:val="28"/>
        </w:rPr>
        <w:t xml:space="preserve"> ФГОС. – Электронный ресурс. - Режим доступа: </w:t>
      </w:r>
      <w:hyperlink r:id="rId173" w:history="1">
        <w:r w:rsidRPr="00F122AB">
          <w:rPr>
            <w:rStyle w:val="a3"/>
            <w:rFonts w:eastAsia="Arial Unicode MS"/>
            <w:sz w:val="28"/>
            <w:szCs w:val="28"/>
          </w:rPr>
          <w:t>http://standart.edu.ru/catalog.aspx?CatalogId=304</w:t>
        </w:r>
      </w:hyperlink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545FA2">
        <w:rPr>
          <w:sz w:val="28"/>
          <w:szCs w:val="28"/>
        </w:rPr>
        <w:t>Примерная</w:t>
      </w:r>
      <w:r w:rsidRPr="00F122AB">
        <w:rPr>
          <w:sz w:val="28"/>
          <w:szCs w:val="28"/>
        </w:rPr>
        <w:t xml:space="preserve"> образовательная программа ОУ. Начальная школа. [Электронный ресурс] – Режим доступа: </w:t>
      </w:r>
      <w:hyperlink r:id="rId174" w:history="1">
        <w:r w:rsidRPr="00F122AB">
          <w:rPr>
            <w:rStyle w:val="a3"/>
            <w:rFonts w:eastAsia="Arial Unicode MS"/>
            <w:sz w:val="28"/>
            <w:szCs w:val="28"/>
          </w:rPr>
          <w:t>http://standart.edu.ru/catalog.aspx?CatalogId=2768</w:t>
        </w:r>
      </w:hyperlink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122AB">
        <w:rPr>
          <w:sz w:val="28"/>
          <w:szCs w:val="28"/>
        </w:rPr>
        <w:t xml:space="preserve">Семенов А.Л. ИКТ-компетентности учащихся. ИКТ как инструментарий универсальных учебных действий: подпрограмма формирования. – Электронный ресурс. - Режим доступа: </w:t>
      </w:r>
      <w:hyperlink r:id="rId175" w:history="1">
        <w:r w:rsidRPr="00F122AB">
          <w:rPr>
            <w:rStyle w:val="a3"/>
            <w:rFonts w:eastAsia="Arial Unicode MS"/>
            <w:sz w:val="28"/>
            <w:szCs w:val="28"/>
          </w:rPr>
          <w:t>http://ito.edu.ru/sp/publi/publi-0-Semenov.html</w:t>
        </w:r>
      </w:hyperlink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122AB">
        <w:rPr>
          <w:sz w:val="28"/>
          <w:szCs w:val="28"/>
        </w:rPr>
        <w:lastRenderedPageBreak/>
        <w:t xml:space="preserve">Журнал экспедиции группы «Географы» в проекте «Река Яуза». - [Электронный ресурс] – Режим доступа: </w:t>
      </w:r>
      <w:hyperlink r:id="rId176" w:history="1">
        <w:r w:rsidRPr="00F122AB">
          <w:rPr>
            <w:rStyle w:val="a3"/>
            <w:rFonts w:eastAsia="Arial Unicode MS"/>
            <w:sz w:val="28"/>
            <w:szCs w:val="28"/>
          </w:rPr>
          <w:t>https://drive.google.com/file/d/0B0VGe6xwgzhMQTZQMkxsT1ZmUGs/edit?usp=sharing</w:t>
        </w:r>
      </w:hyperlink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122AB">
        <w:rPr>
          <w:sz w:val="28"/>
          <w:szCs w:val="28"/>
          <w:lang w:eastAsia="en-US"/>
        </w:rPr>
        <w:t xml:space="preserve">Новые эксперименты </w:t>
      </w:r>
      <w:proofErr w:type="spellStart"/>
      <w:r w:rsidRPr="00F122AB">
        <w:rPr>
          <w:sz w:val="28"/>
          <w:szCs w:val="28"/>
          <w:lang w:eastAsia="en-US"/>
        </w:rPr>
        <w:t>Сугаты</w:t>
      </w:r>
      <w:proofErr w:type="spellEnd"/>
      <w:r w:rsidRPr="00F122AB">
        <w:rPr>
          <w:sz w:val="28"/>
          <w:szCs w:val="28"/>
          <w:lang w:eastAsia="en-US"/>
        </w:rPr>
        <w:t xml:space="preserve"> Митры по самообучению. - Электронный ресурс. - </w:t>
      </w:r>
      <w:r w:rsidRPr="00F122AB">
        <w:rPr>
          <w:sz w:val="28"/>
          <w:szCs w:val="28"/>
        </w:rPr>
        <w:t xml:space="preserve"> Режим доступа: </w:t>
      </w:r>
      <w:hyperlink r:id="rId177" w:history="1">
        <w:r w:rsidRPr="00F122AB">
          <w:rPr>
            <w:rStyle w:val="a3"/>
            <w:sz w:val="28"/>
            <w:szCs w:val="28"/>
          </w:rPr>
          <w:t>http://www.ted.com/talks/sugata_mitra_the_child_driven_education.html</w:t>
        </w:r>
      </w:hyperlink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r w:rsidRPr="00F122AB">
        <w:rPr>
          <w:sz w:val="28"/>
          <w:szCs w:val="28"/>
        </w:rPr>
        <w:t xml:space="preserve">Федеральный государственный образовательный стандарт общего образования. </w:t>
      </w:r>
      <w:proofErr w:type="gramStart"/>
      <w:r w:rsidRPr="00F122AB">
        <w:rPr>
          <w:sz w:val="28"/>
          <w:szCs w:val="28"/>
        </w:rPr>
        <w:t>Начальное  общее</w:t>
      </w:r>
      <w:proofErr w:type="gramEnd"/>
      <w:r w:rsidRPr="00F122AB">
        <w:rPr>
          <w:sz w:val="28"/>
          <w:szCs w:val="28"/>
        </w:rPr>
        <w:t xml:space="preserve"> образование. [Электронный ресурс] – Режим доступа: </w:t>
      </w:r>
      <w:hyperlink r:id="rId178" w:history="1">
        <w:r w:rsidRPr="00F122AB">
          <w:rPr>
            <w:rStyle w:val="a3"/>
            <w:sz w:val="28"/>
            <w:szCs w:val="28"/>
          </w:rPr>
          <w:t>http://standart.edu.ru/catalog.aspx?CatalogId=959</w:t>
        </w:r>
      </w:hyperlink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F122AB">
        <w:rPr>
          <w:sz w:val="28"/>
          <w:szCs w:val="28"/>
        </w:rPr>
        <w:t>Бешенков</w:t>
      </w:r>
      <w:proofErr w:type="spellEnd"/>
      <w:r w:rsidRPr="00F122AB">
        <w:rPr>
          <w:sz w:val="28"/>
          <w:szCs w:val="28"/>
        </w:rPr>
        <w:t xml:space="preserve"> С.А., Ракитина Е.А. Моделирование и </w:t>
      </w:r>
      <w:proofErr w:type="spellStart"/>
      <w:r w:rsidRPr="00F122AB">
        <w:rPr>
          <w:sz w:val="28"/>
          <w:szCs w:val="28"/>
        </w:rPr>
        <w:t>формализация.М</w:t>
      </w:r>
      <w:proofErr w:type="spellEnd"/>
      <w:r w:rsidRPr="00F122AB">
        <w:rPr>
          <w:sz w:val="28"/>
          <w:szCs w:val="28"/>
        </w:rPr>
        <w:t>.: Лаборатория Базовых знаний, 2002. – 336 с.</w:t>
      </w:r>
    </w:p>
    <w:p w:rsidR="000D2FAC" w:rsidRPr="00F122AB" w:rsidRDefault="000D2FAC" w:rsidP="00545FA2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  <w:rPr>
          <w:sz w:val="28"/>
          <w:szCs w:val="28"/>
          <w:lang w:val="en-US"/>
        </w:rPr>
      </w:pPr>
      <w:bookmarkStart w:id="1" w:name="_Ref293067575"/>
      <w:r w:rsidRPr="00F122AB">
        <w:rPr>
          <w:sz w:val="28"/>
          <w:szCs w:val="28"/>
        </w:rPr>
        <w:t xml:space="preserve">Иванова М.К. Словарная работа на уроках русского языка – один из путей повышения языковой культуры учащихся [электронный ресурс]. </w:t>
      </w:r>
      <w:r w:rsidRPr="00F122AB">
        <w:rPr>
          <w:sz w:val="28"/>
          <w:szCs w:val="28"/>
          <w:lang w:val="en-US"/>
        </w:rPr>
        <w:t xml:space="preserve">URL: </w:t>
      </w:r>
      <w:hyperlink r:id="rId179" w:history="1">
        <w:r w:rsidRPr="00F122AB">
          <w:rPr>
            <w:rStyle w:val="a3"/>
            <w:sz w:val="28"/>
            <w:szCs w:val="28"/>
            <w:lang w:val="en-US"/>
          </w:rPr>
          <w:t>http://www.edu-eao.ru/index.php?option=com_content&amp;task=view&amp;id=408&amp;Itemid=61</w:t>
        </w:r>
      </w:hyperlink>
      <w:bookmarkEnd w:id="1"/>
    </w:p>
    <w:p w:rsidR="000D2FAC" w:rsidRDefault="000D2FAC" w:rsidP="00414D53">
      <w:pPr>
        <w:pStyle w:val="af8"/>
        <w:numPr>
          <w:ilvl w:val="0"/>
          <w:numId w:val="13"/>
        </w:numPr>
        <w:spacing w:before="0" w:beforeAutospacing="0" w:after="160" w:afterAutospacing="0" w:line="360" w:lineRule="auto"/>
        <w:ind w:left="567" w:hanging="567"/>
        <w:jc w:val="both"/>
      </w:pPr>
      <w:r w:rsidRPr="00545FA2">
        <w:rPr>
          <w:sz w:val="28"/>
          <w:szCs w:val="28"/>
        </w:rPr>
        <w:t xml:space="preserve">Примерная основная образовательная программа образовательного учреждения. Начальная школа. [Электронный ресурс] – Режим доступа: </w:t>
      </w:r>
      <w:hyperlink r:id="rId180" w:history="1">
        <w:r w:rsidRPr="00545FA2">
          <w:rPr>
            <w:rStyle w:val="a3"/>
            <w:sz w:val="28"/>
            <w:szCs w:val="28"/>
          </w:rPr>
          <w:t>http://standart.edu.ru/catalog.aspx?CatalogId=2768</w:t>
        </w:r>
      </w:hyperlink>
    </w:p>
    <w:p w:rsidR="000D2FAC" w:rsidRDefault="000D2FAC">
      <w:pPr>
        <w:rPr>
          <w:rFonts w:cs="Times New Roman"/>
        </w:rPr>
      </w:pPr>
    </w:p>
    <w:sectPr w:rsidR="000D2FAC" w:rsidSect="00414D53">
      <w:footnotePr>
        <w:numRestart w:val="eachPage"/>
      </w:footnotePr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1">
    <w:nsid w:val="04927E0E"/>
    <w:multiLevelType w:val="multilevel"/>
    <w:tmpl w:val="7B54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5CA464E"/>
    <w:multiLevelType w:val="multilevel"/>
    <w:tmpl w:val="9E16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8B716C0"/>
    <w:multiLevelType w:val="hybridMultilevel"/>
    <w:tmpl w:val="0BC033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BE33C4D"/>
    <w:multiLevelType w:val="hybridMultilevel"/>
    <w:tmpl w:val="320EBA4A"/>
    <w:lvl w:ilvl="0" w:tplc="8DEAD984">
      <w:start w:val="1"/>
      <w:numFmt w:val="decimal"/>
      <w:lvlText w:val="%1."/>
      <w:lvlJc w:val="left"/>
      <w:pPr>
        <w:ind w:left="2438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E172FD2"/>
    <w:multiLevelType w:val="multilevel"/>
    <w:tmpl w:val="9540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47F0240"/>
    <w:multiLevelType w:val="hybridMultilevel"/>
    <w:tmpl w:val="CE9A8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4D3240B"/>
    <w:multiLevelType w:val="hybridMultilevel"/>
    <w:tmpl w:val="141CD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64D3BBD"/>
    <w:multiLevelType w:val="hybridMultilevel"/>
    <w:tmpl w:val="E7961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D7DF6"/>
    <w:multiLevelType w:val="multilevel"/>
    <w:tmpl w:val="5A5A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2F68643A"/>
    <w:multiLevelType w:val="multilevel"/>
    <w:tmpl w:val="87AC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3D2A40E4"/>
    <w:multiLevelType w:val="multilevel"/>
    <w:tmpl w:val="6F06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89E2389"/>
    <w:multiLevelType w:val="hybridMultilevel"/>
    <w:tmpl w:val="D90AE45A"/>
    <w:lvl w:ilvl="0" w:tplc="B98CD7F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3">
    <w:nsid w:val="527A583A"/>
    <w:multiLevelType w:val="hybridMultilevel"/>
    <w:tmpl w:val="37CC08E4"/>
    <w:lvl w:ilvl="0" w:tplc="E9A29BB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98D3FFA"/>
    <w:multiLevelType w:val="hybridMultilevel"/>
    <w:tmpl w:val="1592F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5BD8260C"/>
    <w:multiLevelType w:val="multilevel"/>
    <w:tmpl w:val="8BEE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5EEB24C1"/>
    <w:multiLevelType w:val="multilevel"/>
    <w:tmpl w:val="665E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617348B1"/>
    <w:multiLevelType w:val="hybridMultilevel"/>
    <w:tmpl w:val="06788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3091821"/>
    <w:multiLevelType w:val="multilevel"/>
    <w:tmpl w:val="AB72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65A943D5"/>
    <w:multiLevelType w:val="multilevel"/>
    <w:tmpl w:val="05E0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CA678A4"/>
    <w:multiLevelType w:val="hybridMultilevel"/>
    <w:tmpl w:val="D6AE8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261331C"/>
    <w:multiLevelType w:val="multilevel"/>
    <w:tmpl w:val="080A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72E0595A"/>
    <w:multiLevelType w:val="hybridMultilevel"/>
    <w:tmpl w:val="36BAE68E"/>
    <w:lvl w:ilvl="0" w:tplc="C47E9AD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2D220D"/>
    <w:multiLevelType w:val="hybridMultilevel"/>
    <w:tmpl w:val="F45ADB56"/>
    <w:lvl w:ilvl="0" w:tplc="8DEAD984">
      <w:start w:val="1"/>
      <w:numFmt w:val="decimal"/>
      <w:lvlText w:val="%1."/>
      <w:lvlJc w:val="left"/>
      <w:pPr>
        <w:ind w:left="3147" w:hanging="10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C870BA1"/>
    <w:multiLevelType w:val="hybridMultilevel"/>
    <w:tmpl w:val="921CC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CFD3B95"/>
    <w:multiLevelType w:val="multilevel"/>
    <w:tmpl w:val="B27CC318"/>
    <w:lvl w:ilvl="0">
      <w:start w:val="1"/>
      <w:numFmt w:val="decimal"/>
      <w:lvlText w:val="%1."/>
      <w:lvlJc w:val="left"/>
      <w:pPr>
        <w:ind w:left="2438" w:hanging="10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18"/>
        </w:tabs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18"/>
        </w:tabs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578"/>
        </w:tabs>
        <w:ind w:left="3578" w:hanging="2160"/>
      </w:pPr>
      <w:rPr>
        <w:rFonts w:hint="default"/>
      </w:rPr>
    </w:lvl>
  </w:abstractNum>
  <w:abstractNum w:abstractNumId="26">
    <w:nsid w:val="7D503A8A"/>
    <w:multiLevelType w:val="hybridMultilevel"/>
    <w:tmpl w:val="F1C6F8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6"/>
  </w:num>
  <w:num w:numId="3">
    <w:abstractNumId w:val="9"/>
  </w:num>
  <w:num w:numId="4">
    <w:abstractNumId w:val="2"/>
  </w:num>
  <w:num w:numId="5">
    <w:abstractNumId w:val="18"/>
  </w:num>
  <w:num w:numId="6">
    <w:abstractNumId w:val="11"/>
  </w:num>
  <w:num w:numId="7">
    <w:abstractNumId w:val="15"/>
  </w:num>
  <w:num w:numId="8">
    <w:abstractNumId w:val="1"/>
  </w:num>
  <w:num w:numId="9">
    <w:abstractNumId w:val="19"/>
  </w:num>
  <w:num w:numId="10">
    <w:abstractNumId w:val="5"/>
  </w:num>
  <w:num w:numId="11">
    <w:abstractNumId w:val="10"/>
  </w:num>
  <w:num w:numId="12">
    <w:abstractNumId w:val="21"/>
  </w:num>
  <w:num w:numId="13">
    <w:abstractNumId w:val="8"/>
  </w:num>
  <w:num w:numId="14">
    <w:abstractNumId w:val="13"/>
  </w:num>
  <w:num w:numId="15">
    <w:abstractNumId w:val="14"/>
  </w:num>
  <w:num w:numId="16">
    <w:abstractNumId w:val="25"/>
  </w:num>
  <w:num w:numId="17">
    <w:abstractNumId w:val="26"/>
  </w:num>
  <w:num w:numId="18">
    <w:abstractNumId w:val="4"/>
  </w:num>
  <w:num w:numId="19">
    <w:abstractNumId w:val="7"/>
  </w:num>
  <w:num w:numId="20">
    <w:abstractNumId w:val="20"/>
  </w:num>
  <w:num w:numId="21">
    <w:abstractNumId w:val="24"/>
  </w:num>
  <w:num w:numId="22">
    <w:abstractNumId w:val="17"/>
  </w:num>
  <w:num w:numId="23">
    <w:abstractNumId w:val="3"/>
  </w:num>
  <w:num w:numId="24">
    <w:abstractNumId w:val="23"/>
  </w:num>
  <w:num w:numId="25">
    <w:abstractNumId w:val="2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44"/>
    <w:rsid w:val="00064FC1"/>
    <w:rsid w:val="00077CB3"/>
    <w:rsid w:val="000A61BB"/>
    <w:rsid w:val="000C6A9C"/>
    <w:rsid w:val="000D2FAC"/>
    <w:rsid w:val="00117C4D"/>
    <w:rsid w:val="001404BB"/>
    <w:rsid w:val="0016554F"/>
    <w:rsid w:val="001808FE"/>
    <w:rsid w:val="00195496"/>
    <w:rsid w:val="001F613B"/>
    <w:rsid w:val="002141AD"/>
    <w:rsid w:val="00245CB3"/>
    <w:rsid w:val="00274E31"/>
    <w:rsid w:val="002873D5"/>
    <w:rsid w:val="00292713"/>
    <w:rsid w:val="002A2CF0"/>
    <w:rsid w:val="002B176C"/>
    <w:rsid w:val="002B30A5"/>
    <w:rsid w:val="002C5311"/>
    <w:rsid w:val="00382FE9"/>
    <w:rsid w:val="003C0AAC"/>
    <w:rsid w:val="003E55E8"/>
    <w:rsid w:val="004113DE"/>
    <w:rsid w:val="00414D53"/>
    <w:rsid w:val="00416270"/>
    <w:rsid w:val="00480067"/>
    <w:rsid w:val="00481701"/>
    <w:rsid w:val="0049529C"/>
    <w:rsid w:val="004A2C5F"/>
    <w:rsid w:val="004B37F3"/>
    <w:rsid w:val="00506C84"/>
    <w:rsid w:val="00516ADA"/>
    <w:rsid w:val="005309CD"/>
    <w:rsid w:val="00545FA2"/>
    <w:rsid w:val="005B776A"/>
    <w:rsid w:val="00603C88"/>
    <w:rsid w:val="00652511"/>
    <w:rsid w:val="00655BE5"/>
    <w:rsid w:val="00686330"/>
    <w:rsid w:val="006904BA"/>
    <w:rsid w:val="006A2600"/>
    <w:rsid w:val="006B6EEA"/>
    <w:rsid w:val="007352E3"/>
    <w:rsid w:val="00741706"/>
    <w:rsid w:val="007461C2"/>
    <w:rsid w:val="007B1B44"/>
    <w:rsid w:val="007D0114"/>
    <w:rsid w:val="007E1B44"/>
    <w:rsid w:val="00813C56"/>
    <w:rsid w:val="00836350"/>
    <w:rsid w:val="0084797C"/>
    <w:rsid w:val="00881EF7"/>
    <w:rsid w:val="008A05EE"/>
    <w:rsid w:val="008B391F"/>
    <w:rsid w:val="008C0D23"/>
    <w:rsid w:val="00992187"/>
    <w:rsid w:val="009A34E4"/>
    <w:rsid w:val="009C0AB4"/>
    <w:rsid w:val="00A16CEC"/>
    <w:rsid w:val="00A66952"/>
    <w:rsid w:val="00AA23E9"/>
    <w:rsid w:val="00AB64D7"/>
    <w:rsid w:val="00AC4BDC"/>
    <w:rsid w:val="00B2350F"/>
    <w:rsid w:val="00B548A0"/>
    <w:rsid w:val="00B75D6E"/>
    <w:rsid w:val="00B94209"/>
    <w:rsid w:val="00B978C4"/>
    <w:rsid w:val="00BA208B"/>
    <w:rsid w:val="00BD450A"/>
    <w:rsid w:val="00C33E19"/>
    <w:rsid w:val="00C51AD6"/>
    <w:rsid w:val="00CA456E"/>
    <w:rsid w:val="00CC13EA"/>
    <w:rsid w:val="00CC199E"/>
    <w:rsid w:val="00CD289B"/>
    <w:rsid w:val="00D05E07"/>
    <w:rsid w:val="00D55C23"/>
    <w:rsid w:val="00D96361"/>
    <w:rsid w:val="00D970B4"/>
    <w:rsid w:val="00DA34E1"/>
    <w:rsid w:val="00E83D49"/>
    <w:rsid w:val="00EB5F14"/>
    <w:rsid w:val="00EE16DA"/>
    <w:rsid w:val="00EE6190"/>
    <w:rsid w:val="00F06DBF"/>
    <w:rsid w:val="00F122AB"/>
    <w:rsid w:val="00F26FF3"/>
    <w:rsid w:val="00F31C89"/>
    <w:rsid w:val="00F55472"/>
    <w:rsid w:val="00F852BC"/>
    <w:rsid w:val="00F87F96"/>
    <w:rsid w:val="00FD73EF"/>
    <w:rsid w:val="00FF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5F6562-7564-4FF6-8DFA-3C03426E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B44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link w:val="10"/>
    <w:uiPriority w:val="99"/>
    <w:qFormat/>
    <w:rsid w:val="007E1B44"/>
    <w:pPr>
      <w:spacing w:before="100" w:beforeAutospacing="1" w:after="100" w:afterAutospacing="1" w:line="240" w:lineRule="auto"/>
      <w:outlineLvl w:val="0"/>
    </w:pPr>
    <w:rPr>
      <w:rFonts w:eastAsia="Calibri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E1B44"/>
    <w:pPr>
      <w:keepNext/>
      <w:keepLines/>
      <w:spacing w:before="200" w:after="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E1B44"/>
    <w:pPr>
      <w:keepNext/>
      <w:keepLines/>
      <w:spacing w:before="200" w:after="0"/>
      <w:outlineLvl w:val="2"/>
    </w:pPr>
    <w:rPr>
      <w:rFonts w:ascii="Cambria" w:eastAsia="Calibri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E1B44"/>
    <w:pPr>
      <w:keepNext/>
      <w:keepLines/>
      <w:spacing w:before="200" w:after="0"/>
      <w:outlineLvl w:val="3"/>
    </w:pPr>
    <w:rPr>
      <w:rFonts w:ascii="Cambria" w:eastAsia="Calibri" w:hAnsi="Cambria" w:cs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7E1B44"/>
    <w:pPr>
      <w:spacing w:before="240" w:after="60" w:line="240" w:lineRule="auto"/>
      <w:outlineLvl w:val="5"/>
    </w:pPr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1B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E1B44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E1B44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7E1B44"/>
    <w:rPr>
      <w:rFonts w:ascii="Cambria" w:eastAsia="Times New Roman" w:hAnsi="Cambria" w:cs="Cambria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uiPriority w:val="99"/>
    <w:locked/>
    <w:rsid w:val="007E1B44"/>
    <w:rPr>
      <w:rFonts w:ascii="Calibri" w:hAnsi="Calibri" w:cs="Calibri"/>
      <w:b/>
      <w:bCs/>
    </w:rPr>
  </w:style>
  <w:style w:type="character" w:styleId="a3">
    <w:name w:val="Hyperlink"/>
    <w:basedOn w:val="a0"/>
    <w:uiPriority w:val="99"/>
    <w:rsid w:val="007E1B44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rsid w:val="007E1B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7E1B44"/>
    <w:rPr>
      <w:rFonts w:ascii="Calibri" w:hAnsi="Calibri" w:cs="Calibri"/>
      <w:lang w:val="ru-RU" w:eastAsia="ru-RU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7E1B44"/>
    <w:rPr>
      <w:rFonts w:ascii="Calibri" w:hAnsi="Calibri" w:cs="Calibri"/>
      <w:sz w:val="20"/>
      <w:szCs w:val="20"/>
    </w:rPr>
  </w:style>
  <w:style w:type="character" w:styleId="a6">
    <w:name w:val="footnote reference"/>
    <w:basedOn w:val="a0"/>
    <w:uiPriority w:val="99"/>
    <w:semiHidden/>
    <w:rsid w:val="007E1B44"/>
    <w:rPr>
      <w:vertAlign w:val="superscript"/>
    </w:rPr>
  </w:style>
  <w:style w:type="paragraph" w:customStyle="1" w:styleId="11">
    <w:name w:val="Абзац списка1"/>
    <w:basedOn w:val="a"/>
    <w:uiPriority w:val="99"/>
    <w:rsid w:val="007E1B44"/>
    <w:pPr>
      <w:ind w:left="720"/>
    </w:pPr>
  </w:style>
  <w:style w:type="character" w:customStyle="1" w:styleId="apple-converted-space">
    <w:name w:val="apple-converted-space"/>
    <w:uiPriority w:val="99"/>
    <w:rsid w:val="007E1B44"/>
  </w:style>
  <w:style w:type="character" w:styleId="a7">
    <w:name w:val="Strong"/>
    <w:basedOn w:val="a0"/>
    <w:uiPriority w:val="99"/>
    <w:qFormat/>
    <w:rsid w:val="007E1B44"/>
    <w:rPr>
      <w:b/>
      <w:bCs/>
    </w:rPr>
  </w:style>
  <w:style w:type="character" w:customStyle="1" w:styleId="5">
    <w:name w:val="Знак Знак5"/>
    <w:uiPriority w:val="99"/>
    <w:locked/>
    <w:rsid w:val="007E1B44"/>
    <w:rPr>
      <w:rFonts w:ascii="Calibri" w:hAnsi="Calibri" w:cs="Calibri"/>
      <w:lang w:val="ru-RU" w:eastAsia="en-US"/>
    </w:rPr>
  </w:style>
  <w:style w:type="paragraph" w:styleId="a8">
    <w:name w:val="Balloon Text"/>
    <w:basedOn w:val="a"/>
    <w:link w:val="a9"/>
    <w:uiPriority w:val="99"/>
    <w:semiHidden/>
    <w:rsid w:val="007E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E1B44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rsid w:val="007E1B44"/>
    <w:pPr>
      <w:spacing w:after="120" w:line="480" w:lineRule="auto"/>
    </w:pPr>
    <w:rPr>
      <w:rFonts w:eastAsia="Calibri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7E1B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7E1B44"/>
  </w:style>
  <w:style w:type="paragraph" w:styleId="aa">
    <w:name w:val="Normal (Web)"/>
    <w:basedOn w:val="a"/>
    <w:uiPriority w:val="99"/>
    <w:rsid w:val="007E1B44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7E1B44"/>
    <w:rPr>
      <w:sz w:val="20"/>
      <w:szCs w:val="20"/>
    </w:rPr>
  </w:style>
  <w:style w:type="paragraph" w:customStyle="1" w:styleId="110">
    <w:name w:val="Обычный11"/>
    <w:uiPriority w:val="99"/>
    <w:rsid w:val="007E1B44"/>
    <w:pPr>
      <w:autoSpaceDE w:val="0"/>
      <w:autoSpaceDN w:val="0"/>
    </w:pPr>
    <w:rPr>
      <w:sz w:val="20"/>
      <w:szCs w:val="20"/>
    </w:rPr>
  </w:style>
  <w:style w:type="character" w:styleId="ab">
    <w:name w:val="Emphasis"/>
    <w:basedOn w:val="a0"/>
    <w:uiPriority w:val="99"/>
    <w:qFormat/>
    <w:rsid w:val="007E1B44"/>
    <w:rPr>
      <w:i/>
      <w:iCs/>
    </w:rPr>
  </w:style>
  <w:style w:type="paragraph" w:customStyle="1" w:styleId="aftx">
    <w:name w:val="aftx"/>
    <w:basedOn w:val="a"/>
    <w:uiPriority w:val="99"/>
    <w:rsid w:val="007E1B44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ru-RU"/>
    </w:rPr>
  </w:style>
  <w:style w:type="paragraph" w:customStyle="1" w:styleId="right">
    <w:name w:val="right"/>
    <w:basedOn w:val="a"/>
    <w:uiPriority w:val="99"/>
    <w:rsid w:val="007E1B44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ru-RU"/>
    </w:rPr>
  </w:style>
  <w:style w:type="character" w:customStyle="1" w:styleId="gray">
    <w:name w:val="gray"/>
    <w:uiPriority w:val="99"/>
    <w:rsid w:val="007E1B44"/>
  </w:style>
  <w:style w:type="paragraph" w:styleId="ac">
    <w:name w:val="header"/>
    <w:basedOn w:val="a"/>
    <w:link w:val="ad"/>
    <w:uiPriority w:val="99"/>
    <w:rsid w:val="007E1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7E1B44"/>
    <w:rPr>
      <w:rFonts w:ascii="Calibri" w:hAnsi="Calibri" w:cs="Calibri"/>
    </w:rPr>
  </w:style>
  <w:style w:type="paragraph" w:styleId="ae">
    <w:name w:val="footer"/>
    <w:basedOn w:val="a"/>
    <w:link w:val="af"/>
    <w:uiPriority w:val="99"/>
    <w:rsid w:val="007E1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7E1B44"/>
    <w:rPr>
      <w:rFonts w:ascii="Calibri" w:hAnsi="Calibri" w:cs="Calibri"/>
    </w:rPr>
  </w:style>
  <w:style w:type="paragraph" w:customStyle="1" w:styleId="111">
    <w:name w:val="Абзац списка11"/>
    <w:basedOn w:val="a"/>
    <w:uiPriority w:val="99"/>
    <w:rsid w:val="007E1B44"/>
    <w:pPr>
      <w:ind w:left="720"/>
    </w:pPr>
  </w:style>
  <w:style w:type="paragraph" w:customStyle="1" w:styleId="ajus">
    <w:name w:val="ajus"/>
    <w:basedOn w:val="a"/>
    <w:uiPriority w:val="99"/>
    <w:rsid w:val="007E1B4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styleId="af0">
    <w:name w:val="Table Grid"/>
    <w:basedOn w:val="a1"/>
    <w:uiPriority w:val="99"/>
    <w:rsid w:val="007E1B44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rsid w:val="007E1B4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locked/>
    <w:rsid w:val="007E1B44"/>
    <w:rPr>
      <w:rFonts w:ascii="Calibri" w:hAnsi="Calibri" w:cs="Calibri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7E1B4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E1B44"/>
    <w:rPr>
      <w:rFonts w:ascii="Calibri" w:hAnsi="Calibri" w:cs="Calibri"/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rsid w:val="007E1B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7E1B44"/>
    <w:rPr>
      <w:rFonts w:ascii="Courier New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7E1B44"/>
    <w:pPr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7E1B44"/>
    <w:rPr>
      <w:rFonts w:ascii="Calibri" w:hAnsi="Calibri" w:cs="Calibri"/>
      <w:sz w:val="16"/>
      <w:szCs w:val="16"/>
      <w:lang w:eastAsia="ru-RU"/>
    </w:rPr>
  </w:style>
  <w:style w:type="paragraph" w:customStyle="1" w:styleId="af5">
    <w:name w:val="Знак"/>
    <w:basedOn w:val="a"/>
    <w:uiPriority w:val="99"/>
    <w:rsid w:val="007E1B4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FontStyle43">
    <w:name w:val="Font Style43"/>
    <w:uiPriority w:val="99"/>
    <w:rsid w:val="007E1B44"/>
    <w:rPr>
      <w:rFonts w:ascii="Microsoft Sans Serif" w:hAnsi="Microsoft Sans Serif" w:cs="Microsoft Sans Serif"/>
      <w:sz w:val="16"/>
      <w:szCs w:val="16"/>
    </w:rPr>
  </w:style>
  <w:style w:type="paragraph" w:customStyle="1" w:styleId="Style26">
    <w:name w:val="Style26"/>
    <w:basedOn w:val="a"/>
    <w:uiPriority w:val="99"/>
    <w:rsid w:val="007E1B44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styleId="af6">
    <w:name w:val="FollowedHyperlink"/>
    <w:basedOn w:val="a0"/>
    <w:uiPriority w:val="99"/>
    <w:rsid w:val="007E1B44"/>
    <w:rPr>
      <w:color w:val="800080"/>
      <w:u w:val="single"/>
    </w:rPr>
  </w:style>
  <w:style w:type="paragraph" w:customStyle="1" w:styleId="Default">
    <w:name w:val="Default"/>
    <w:uiPriority w:val="99"/>
    <w:rsid w:val="007E1B4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annotation reference"/>
    <w:basedOn w:val="a0"/>
    <w:uiPriority w:val="99"/>
    <w:semiHidden/>
    <w:rsid w:val="007E1B44"/>
    <w:rPr>
      <w:sz w:val="16"/>
      <w:szCs w:val="16"/>
    </w:rPr>
  </w:style>
  <w:style w:type="paragraph" w:customStyle="1" w:styleId="c7">
    <w:name w:val="c7"/>
    <w:basedOn w:val="a"/>
    <w:uiPriority w:val="99"/>
    <w:rsid w:val="007E1B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uiPriority w:val="99"/>
    <w:rsid w:val="007E1B44"/>
  </w:style>
  <w:style w:type="paragraph" w:customStyle="1" w:styleId="c3">
    <w:name w:val="c3"/>
    <w:basedOn w:val="a"/>
    <w:uiPriority w:val="99"/>
    <w:rsid w:val="007E1B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7E1B44"/>
  </w:style>
  <w:style w:type="character" w:customStyle="1" w:styleId="watch-title">
    <w:name w:val="watch-title"/>
    <w:uiPriority w:val="99"/>
    <w:rsid w:val="007E1B44"/>
  </w:style>
  <w:style w:type="paragraph" w:styleId="af8">
    <w:name w:val="List Paragraph"/>
    <w:basedOn w:val="a"/>
    <w:uiPriority w:val="99"/>
    <w:qFormat/>
    <w:rsid w:val="007E1B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нак1"/>
    <w:basedOn w:val="a"/>
    <w:uiPriority w:val="99"/>
    <w:rsid w:val="007E1B4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1 Знак Знак"/>
    <w:basedOn w:val="a"/>
    <w:uiPriority w:val="99"/>
    <w:rsid w:val="007E1B4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style1">
    <w:name w:val="style1"/>
    <w:uiPriority w:val="99"/>
    <w:rsid w:val="007E1B44"/>
  </w:style>
  <w:style w:type="paragraph" w:styleId="af9">
    <w:name w:val="Body Text Indent"/>
    <w:basedOn w:val="a"/>
    <w:link w:val="afa"/>
    <w:uiPriority w:val="99"/>
    <w:rsid w:val="007E1B44"/>
    <w:pPr>
      <w:spacing w:after="0" w:line="240" w:lineRule="auto"/>
      <w:ind w:firstLine="36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7E1B44"/>
    <w:rPr>
      <w:rFonts w:ascii="Times New Roman" w:hAnsi="Times New Roman" w:cs="Times New Roman"/>
      <w:sz w:val="24"/>
      <w:szCs w:val="24"/>
    </w:rPr>
  </w:style>
  <w:style w:type="character" w:customStyle="1" w:styleId="butback">
    <w:name w:val="butback"/>
    <w:basedOn w:val="a0"/>
    <w:uiPriority w:val="99"/>
    <w:rsid w:val="007E1B44"/>
  </w:style>
  <w:style w:type="character" w:customStyle="1" w:styleId="submenu-table">
    <w:name w:val="submenu-table"/>
    <w:basedOn w:val="a0"/>
    <w:uiPriority w:val="99"/>
    <w:rsid w:val="007E1B44"/>
  </w:style>
  <w:style w:type="paragraph" w:customStyle="1" w:styleId="c2">
    <w:name w:val="c2"/>
    <w:basedOn w:val="a"/>
    <w:uiPriority w:val="99"/>
    <w:rsid w:val="007E1B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7E1B44"/>
  </w:style>
  <w:style w:type="character" w:customStyle="1" w:styleId="c5">
    <w:name w:val="c5"/>
    <w:uiPriority w:val="99"/>
    <w:rsid w:val="007E1B44"/>
  </w:style>
  <w:style w:type="character" w:customStyle="1" w:styleId="c1">
    <w:name w:val="c1"/>
    <w:uiPriority w:val="99"/>
    <w:rsid w:val="007E1B44"/>
  </w:style>
  <w:style w:type="character" w:customStyle="1" w:styleId="112">
    <w:name w:val="Знак Знак11"/>
    <w:uiPriority w:val="99"/>
    <w:rsid w:val="007E1B44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paragraph" w:styleId="afb">
    <w:name w:val="No Spacing"/>
    <w:uiPriority w:val="99"/>
    <w:qFormat/>
    <w:rsid w:val="007E1B44"/>
    <w:rPr>
      <w:rFonts w:cs="Calibri"/>
      <w:lang w:eastAsia="en-US"/>
    </w:rPr>
  </w:style>
  <w:style w:type="character" w:customStyle="1" w:styleId="z-misspellinner">
    <w:name w:val="z-misspell__inner"/>
    <w:basedOn w:val="a0"/>
    <w:uiPriority w:val="99"/>
    <w:rsid w:val="007E1B44"/>
  </w:style>
  <w:style w:type="paragraph" w:styleId="afc">
    <w:name w:val="Body Text"/>
    <w:basedOn w:val="a"/>
    <w:link w:val="afd"/>
    <w:uiPriority w:val="99"/>
    <w:rsid w:val="007E1B44"/>
    <w:pPr>
      <w:spacing w:after="120" w:line="240" w:lineRule="auto"/>
    </w:pPr>
    <w:rPr>
      <w:rFonts w:eastAsia="Calibri" w:cs="Times New Roman"/>
      <w:sz w:val="24"/>
      <w:szCs w:val="24"/>
      <w:lang w:eastAsia="ru-RU"/>
    </w:rPr>
  </w:style>
  <w:style w:type="character" w:customStyle="1" w:styleId="afd">
    <w:name w:val="Основной текст Знак"/>
    <w:basedOn w:val="a0"/>
    <w:link w:val="afc"/>
    <w:uiPriority w:val="99"/>
    <w:locked/>
    <w:rsid w:val="007E1B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">
    <w:name w:val="c2 c1"/>
    <w:basedOn w:val="a0"/>
    <w:uiPriority w:val="99"/>
    <w:rsid w:val="007E1B44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7E1B4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Style36">
    <w:name w:val="Style36"/>
    <w:basedOn w:val="a"/>
    <w:uiPriority w:val="99"/>
    <w:rsid w:val="007E1B44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93">
    <w:name w:val="Font Style293"/>
    <w:uiPriority w:val="99"/>
    <w:rsid w:val="007E1B44"/>
    <w:rPr>
      <w:rFonts w:ascii="Times New Roman" w:hAnsi="Times New Roman" w:cs="Times New Roman"/>
      <w:b/>
      <w:bCs/>
      <w:sz w:val="18"/>
      <w:szCs w:val="18"/>
    </w:rPr>
  </w:style>
  <w:style w:type="character" w:customStyle="1" w:styleId="1495">
    <w:name w:val="Основной текст (14)95"/>
    <w:uiPriority w:val="99"/>
    <w:rsid w:val="007E1B44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</w:rPr>
  </w:style>
  <w:style w:type="paragraph" w:customStyle="1" w:styleId="Style17">
    <w:name w:val="Style17"/>
    <w:basedOn w:val="a"/>
    <w:uiPriority w:val="99"/>
    <w:rsid w:val="007E1B44"/>
    <w:pPr>
      <w:widowControl w:val="0"/>
      <w:autoSpaceDE w:val="0"/>
      <w:autoSpaceDN w:val="0"/>
      <w:adjustRightInd w:val="0"/>
      <w:spacing w:after="0" w:line="170" w:lineRule="exact"/>
    </w:pPr>
    <w:rPr>
      <w:rFonts w:eastAsia="Calibri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7E1B44"/>
    <w:pPr>
      <w:widowControl w:val="0"/>
      <w:autoSpaceDE w:val="0"/>
      <w:autoSpaceDN w:val="0"/>
      <w:adjustRightInd w:val="0"/>
      <w:spacing w:after="0" w:line="240" w:lineRule="auto"/>
    </w:pPr>
    <w:rPr>
      <w:rFonts w:eastAsia="Calibri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7E1B44"/>
    <w:pPr>
      <w:widowControl w:val="0"/>
      <w:autoSpaceDE w:val="0"/>
      <w:autoSpaceDN w:val="0"/>
      <w:adjustRightInd w:val="0"/>
      <w:spacing w:after="0" w:line="240" w:lineRule="auto"/>
    </w:pPr>
    <w:rPr>
      <w:rFonts w:eastAsia="Calibri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7E1B44"/>
    <w:pPr>
      <w:widowControl w:val="0"/>
      <w:autoSpaceDE w:val="0"/>
      <w:autoSpaceDN w:val="0"/>
      <w:adjustRightInd w:val="0"/>
      <w:spacing w:after="0" w:line="170" w:lineRule="exact"/>
    </w:pPr>
    <w:rPr>
      <w:rFonts w:eastAsia="Calibri" w:cs="Times New Roman"/>
      <w:sz w:val="24"/>
      <w:szCs w:val="24"/>
      <w:lang w:eastAsia="ru-RU"/>
    </w:rPr>
  </w:style>
  <w:style w:type="character" w:customStyle="1" w:styleId="FontStyle292">
    <w:name w:val="Font Style292"/>
    <w:uiPriority w:val="99"/>
    <w:rsid w:val="007E1B44"/>
    <w:rPr>
      <w:rFonts w:ascii="Arial Unicode MS" w:eastAsia="Arial Unicode MS" w:cs="Arial Unicode MS"/>
      <w:sz w:val="12"/>
      <w:szCs w:val="12"/>
    </w:rPr>
  </w:style>
  <w:style w:type="character" w:customStyle="1" w:styleId="copy3">
    <w:name w:val="copy3"/>
    <w:basedOn w:val="a0"/>
    <w:uiPriority w:val="99"/>
    <w:rsid w:val="007E1B44"/>
  </w:style>
  <w:style w:type="character" w:customStyle="1" w:styleId="notranslate">
    <w:name w:val="notranslate"/>
    <w:uiPriority w:val="99"/>
    <w:rsid w:val="007E1B44"/>
  </w:style>
  <w:style w:type="paragraph" w:customStyle="1" w:styleId="ListParagraph1">
    <w:name w:val="List Paragraph1"/>
    <w:basedOn w:val="a"/>
    <w:uiPriority w:val="99"/>
    <w:rsid w:val="006B6EE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rezy.com/" TargetMode="External"/><Relationship Id="rId117" Type="http://schemas.openxmlformats.org/officeDocument/2006/relationships/hyperlink" Target="http://nachalka.com/lomonosov" TargetMode="External"/><Relationship Id="rId21" Type="http://schemas.openxmlformats.org/officeDocument/2006/relationships/hyperlink" Target="http://www.karusel-tv.ru/announce/9279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1.png"/><Relationship Id="rId63" Type="http://schemas.openxmlformats.org/officeDocument/2006/relationships/image" Target="media/image18.png"/><Relationship Id="rId68" Type="http://schemas.openxmlformats.org/officeDocument/2006/relationships/hyperlink" Target="http://www.nachalka.com/node/3209" TargetMode="External"/><Relationship Id="rId84" Type="http://schemas.openxmlformats.org/officeDocument/2006/relationships/image" Target="media/image37.png"/><Relationship Id="rId89" Type="http://schemas.openxmlformats.org/officeDocument/2006/relationships/hyperlink" Target="http://www.google.com/url?q=http%3A%2F%2Fstandart.edu.ru%2Fcatalog.aspx%3FCatalogId%3D985&amp;sa=D&amp;sntz=1&amp;usg=AFrqEzc_VkXYJZSKqlJqYiCn5oaoXeoSMg" TargetMode="External"/><Relationship Id="rId112" Type="http://schemas.openxmlformats.org/officeDocument/2006/relationships/hyperlink" Target="http://standart.edu.ru/catalog.aspx?CatalogId=959" TargetMode="External"/><Relationship Id="rId133" Type="http://schemas.openxmlformats.org/officeDocument/2006/relationships/hyperlink" Target="http://www.school2100.ru/upload/iblock/cff/cff31f46b37bd8fe6d02f4473e2ebc54.pdf" TargetMode="External"/><Relationship Id="rId138" Type="http://schemas.openxmlformats.org/officeDocument/2006/relationships/hyperlink" Target="http://goo.gl/t79gy7" TargetMode="External"/><Relationship Id="rId154" Type="http://schemas.openxmlformats.org/officeDocument/2006/relationships/hyperlink" Target="http://standart.edu.ru/catalog.aspx?CatalogId=2768" TargetMode="External"/><Relationship Id="rId159" Type="http://schemas.openxmlformats.org/officeDocument/2006/relationships/hyperlink" Target="http://en.wikipedia.org/wiki/Free_writing" TargetMode="External"/><Relationship Id="rId175" Type="http://schemas.openxmlformats.org/officeDocument/2006/relationships/hyperlink" Target="http://ito.edu.ru/sp/publi/publi-0-Semenov.html" TargetMode="External"/><Relationship Id="rId170" Type="http://schemas.openxmlformats.org/officeDocument/2006/relationships/hyperlink" Target="http://eelmaa.blogspot.ru/2010/09/blog-post_04.html" TargetMode="External"/><Relationship Id="rId16" Type="http://schemas.openxmlformats.org/officeDocument/2006/relationships/hyperlink" Target="http://galileo-tv.ru/node/5818" TargetMode="External"/><Relationship Id="rId107" Type="http://schemas.openxmlformats.org/officeDocument/2006/relationships/hyperlink" Target="http://standart.edu.ru/catalog.aspx?CatalogId=2768" TargetMode="External"/><Relationship Id="rId11" Type="http://schemas.openxmlformats.org/officeDocument/2006/relationships/hyperlink" Target="http://galileo-tv.ru/node/5963" TargetMode="External"/><Relationship Id="rId32" Type="http://schemas.openxmlformats.org/officeDocument/2006/relationships/hyperlink" Target="https://support.google.com/maps/" TargetMode="External"/><Relationship Id="rId37" Type="http://schemas.openxmlformats.org/officeDocument/2006/relationships/image" Target="media/image5.png"/><Relationship Id="rId53" Type="http://schemas.openxmlformats.org/officeDocument/2006/relationships/image" Target="media/image13.png"/><Relationship Id="rId58" Type="http://schemas.openxmlformats.org/officeDocument/2006/relationships/hyperlink" Target="http://LearningApps.org/167148" TargetMode="External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102" Type="http://schemas.openxmlformats.org/officeDocument/2006/relationships/hyperlink" Target="http://www.deepdemocracy.ru/6/157.html" TargetMode="External"/><Relationship Id="rId123" Type="http://schemas.openxmlformats.org/officeDocument/2006/relationships/hyperlink" Target="http://www.nachalka.com/node/34" TargetMode="External"/><Relationship Id="rId128" Type="http://schemas.openxmlformats.org/officeDocument/2006/relationships/hyperlink" Target="http://www.koozai.com/blog/search-marketing/seo-resources/elements-of-a-popular-infographic/" TargetMode="External"/><Relationship Id="rId144" Type="http://schemas.openxmlformats.org/officeDocument/2006/relationships/hyperlink" Target="http://goo.gl/0qRdZS" TargetMode="External"/><Relationship Id="rId149" Type="http://schemas.openxmlformats.org/officeDocument/2006/relationships/hyperlink" Target="https://edugalaxy.intel.ru/index.php?automodule=blog&amp;blogid=99&amp;showentry=4761" TargetMode="External"/><Relationship Id="rId5" Type="http://schemas.openxmlformats.org/officeDocument/2006/relationships/hyperlink" Target="http://ria.ru/info/20100322/215773125.html" TargetMode="External"/><Relationship Id="rId90" Type="http://schemas.openxmlformats.org/officeDocument/2006/relationships/hyperlink" Target="http://standart.edu.ru/catalog.aspx?CatalogId=985" TargetMode="External"/><Relationship Id="rId95" Type="http://schemas.openxmlformats.org/officeDocument/2006/relationships/hyperlink" Target="http://www.terme.ru/dictionary/879/word/predmet" TargetMode="External"/><Relationship Id="rId160" Type="http://schemas.openxmlformats.org/officeDocument/2006/relationships/hyperlink" Target="http://pedsovet.org/forum/index.php?autocom=blog&amp;blogid=14&amp;showentry=714" TargetMode="External"/><Relationship Id="rId165" Type="http://schemas.openxmlformats.org/officeDocument/2006/relationships/hyperlink" Target="http://office.microsoft.com/ru-ru/images/" TargetMode="External"/><Relationship Id="rId181" Type="http://schemas.openxmlformats.org/officeDocument/2006/relationships/fontTable" Target="fontTable.xml"/><Relationship Id="rId22" Type="http://schemas.openxmlformats.org/officeDocument/2006/relationships/hyperlink" Target="http://stranamasterov.ru/" TargetMode="External"/><Relationship Id="rId27" Type="http://schemas.openxmlformats.org/officeDocument/2006/relationships/hyperlink" Target="http://www.slideshare.net/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docs.google.com/forms/d/1XrJ2exLhUGie44vLBC55gYu4hbkgulxTKQ7f9YXnRM8/viewform" TargetMode="External"/><Relationship Id="rId64" Type="http://schemas.openxmlformats.org/officeDocument/2006/relationships/image" Target="media/image19.png"/><Relationship Id="rId69" Type="http://schemas.openxmlformats.org/officeDocument/2006/relationships/image" Target="media/image23.png"/><Relationship Id="rId113" Type="http://schemas.openxmlformats.org/officeDocument/2006/relationships/hyperlink" Target="http://standart.edu.ru/catalog.aspx?CatalogId=2768" TargetMode="External"/><Relationship Id="rId118" Type="http://schemas.openxmlformats.org/officeDocument/2006/relationships/hyperlink" Target="http://www.spiderscribe.net/app/?07ab6300c4eb439197205394005a19b6" TargetMode="External"/><Relationship Id="rId134" Type="http://schemas.openxmlformats.org/officeDocument/2006/relationships/hyperlink" Target="http://standart.edu.ru/catalog.aspx?CatalogId=959" TargetMode="External"/><Relationship Id="rId139" Type="http://schemas.openxmlformats.org/officeDocument/2006/relationships/hyperlink" Target="http://www.litdeti.ru/books/" TargetMode="External"/><Relationship Id="rId80" Type="http://schemas.openxmlformats.org/officeDocument/2006/relationships/hyperlink" Target="https://learningapps.org/17477" TargetMode="External"/><Relationship Id="rId85" Type="http://schemas.openxmlformats.org/officeDocument/2006/relationships/image" Target="media/image38.png"/><Relationship Id="rId150" Type="http://schemas.openxmlformats.org/officeDocument/2006/relationships/hyperlink" Target="http://goo.gl/6dek1i" TargetMode="External"/><Relationship Id="rId155" Type="http://schemas.openxmlformats.org/officeDocument/2006/relationships/hyperlink" Target="http://www.persev.ru/interiorizaciya" TargetMode="External"/><Relationship Id="rId171" Type="http://schemas.openxmlformats.org/officeDocument/2006/relationships/hyperlink" Target="http://www.razbiraeminternet.ru/" TargetMode="External"/><Relationship Id="rId176" Type="http://schemas.openxmlformats.org/officeDocument/2006/relationships/hyperlink" Target="https://drive.google.com/file/d/0B0VGe6xwgzhMQTZQMkxsT1ZmUGs/edit?usp=sharing" TargetMode="External"/><Relationship Id="rId12" Type="http://schemas.openxmlformats.org/officeDocument/2006/relationships/hyperlink" Target="http://galileo-tv.ru/node/6437" TargetMode="External"/><Relationship Id="rId17" Type="http://schemas.openxmlformats.org/officeDocument/2006/relationships/hyperlink" Target="http://galileo-tv.ru/node/2033" TargetMode="External"/><Relationship Id="rId33" Type="http://schemas.openxmlformats.org/officeDocument/2006/relationships/image" Target="media/image1.png"/><Relationship Id="rId38" Type="http://schemas.openxmlformats.org/officeDocument/2006/relationships/image" Target="media/image6.png"/><Relationship Id="rId59" Type="http://schemas.openxmlformats.org/officeDocument/2006/relationships/image" Target="media/image16.png"/><Relationship Id="rId103" Type="http://schemas.openxmlformats.org/officeDocument/2006/relationships/hyperlink" Target="http://lib.komarovskiy.net/shkola-pod-golubym-nebom.html" TargetMode="External"/><Relationship Id="rId108" Type="http://schemas.openxmlformats.org/officeDocument/2006/relationships/hyperlink" Target="http://fcior.edu.ru/" TargetMode="External"/><Relationship Id="rId124" Type="http://schemas.openxmlformats.org/officeDocument/2006/relationships/hyperlink" Target="https://www.youtube.com/watch?v=aRB_UfNmrrU" TargetMode="External"/><Relationship Id="rId129" Type="http://schemas.openxmlformats.org/officeDocument/2006/relationships/hyperlink" Target="http://learningapps.org/watch?v=48mktbzj" TargetMode="External"/><Relationship Id="rId54" Type="http://schemas.openxmlformats.org/officeDocument/2006/relationships/hyperlink" Target="https://docs.google.com/forms/d/1kbYU0FFBeUMm6TPlxb5G_QbDsydHnJ6wwB30fARQueY/viewform" TargetMode="External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91" Type="http://schemas.openxmlformats.org/officeDocument/2006/relationships/hyperlink" Target="http://standart.edu.ru/catalog.aspx?CatalogId=959" TargetMode="External"/><Relationship Id="rId96" Type="http://schemas.openxmlformats.org/officeDocument/2006/relationships/hyperlink" Target="http://didacts.ru/dictionary/1013/word/uchebnyi-predmet" TargetMode="External"/><Relationship Id="rId140" Type="http://schemas.openxmlformats.org/officeDocument/2006/relationships/hyperlink" Target="http://learningapps.org/167275" TargetMode="External"/><Relationship Id="rId145" Type="http://schemas.openxmlformats.org/officeDocument/2006/relationships/hyperlink" Target="http://goo.gl/EOI0EN" TargetMode="External"/><Relationship Id="rId161" Type="http://schemas.openxmlformats.org/officeDocument/2006/relationships/hyperlink" Target="http://detki293.blogspot.ru/2013/04/blog-post_10.html" TargetMode="External"/><Relationship Id="rId166" Type="http://schemas.openxmlformats.org/officeDocument/2006/relationships/hyperlink" Target="http://www.antiplagiat.ru" TargetMode="External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PZ-aXNwg2Fw" TargetMode="External"/><Relationship Id="rId23" Type="http://schemas.openxmlformats.org/officeDocument/2006/relationships/hyperlink" Target="http://origami-paper.ru/" TargetMode="External"/><Relationship Id="rId28" Type="http://schemas.openxmlformats.org/officeDocument/2006/relationships/hyperlink" Target="http://www.slideboom.com/" TargetMode="External"/><Relationship Id="rId49" Type="http://schemas.openxmlformats.org/officeDocument/2006/relationships/hyperlink" Target="http://goo.gl/Pb59hL" TargetMode="External"/><Relationship Id="rId114" Type="http://schemas.openxmlformats.org/officeDocument/2006/relationships/hyperlink" Target="http://www.thinkbuzan.com/uk/home" TargetMode="External"/><Relationship Id="rId119" Type="http://schemas.openxmlformats.org/officeDocument/2006/relationships/hyperlink" Target="http://www.spiderscribe.net/app/?519978ac5370c6042c9945f695e630b0" TargetMode="External"/><Relationship Id="rId44" Type="http://schemas.openxmlformats.org/officeDocument/2006/relationships/hyperlink" Target="http://detki293.blogspot.ru/2012/02/blog-post_1770.html" TargetMode="External"/><Relationship Id="rId60" Type="http://schemas.openxmlformats.org/officeDocument/2006/relationships/hyperlink" Target="http://goo.gl/fcYOTQ" TargetMode="External"/><Relationship Id="rId65" Type="http://schemas.openxmlformats.org/officeDocument/2006/relationships/image" Target="media/image20.png"/><Relationship Id="rId81" Type="http://schemas.openxmlformats.org/officeDocument/2006/relationships/image" Target="media/image34.png"/><Relationship Id="rId86" Type="http://schemas.openxmlformats.org/officeDocument/2006/relationships/image" Target="media/image39.png"/><Relationship Id="rId130" Type="http://schemas.openxmlformats.org/officeDocument/2006/relationships/hyperlink" Target="https://docs.google.com/forms/d/1XrJ2exLhUGie44vLBC55gYu4hbkgulxTKQ7f9YXnRM8/viewform" TargetMode="External"/><Relationship Id="rId135" Type="http://schemas.openxmlformats.org/officeDocument/2006/relationships/hyperlink" Target="http://standart.edu.ru/catalog.aspx?CatalogId=2768" TargetMode="External"/><Relationship Id="rId151" Type="http://schemas.openxmlformats.org/officeDocument/2006/relationships/hyperlink" Target="http://goo.gl/2im5xf%20g" TargetMode="External"/><Relationship Id="rId156" Type="http://schemas.openxmlformats.org/officeDocument/2006/relationships/hyperlink" Target="https://www.google.ru/tools/dlpage/hangoutplugin" TargetMode="External"/><Relationship Id="rId177" Type="http://schemas.openxmlformats.org/officeDocument/2006/relationships/hyperlink" Target="http://www.ted.com/talks/sugata_mitra_the_child_driven_educatio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tv.ru/brand/show/episode/128017/viewtype/tag" TargetMode="External"/><Relationship Id="rId172" Type="http://schemas.openxmlformats.org/officeDocument/2006/relationships/hyperlink" Target="http://festival.1september.ru/articles/593157/" TargetMode="External"/><Relationship Id="rId180" Type="http://schemas.openxmlformats.org/officeDocument/2006/relationships/hyperlink" Target="http://standart.edu.ru/catalog.aspx?CatalogId=2768" TargetMode="External"/><Relationship Id="rId13" Type="http://schemas.openxmlformats.org/officeDocument/2006/relationships/hyperlink" Target="http://galileo-tv.ru/node/2" TargetMode="External"/><Relationship Id="rId18" Type="http://schemas.openxmlformats.org/officeDocument/2006/relationships/hyperlink" Target="http://galileo-tv.ru/node/2908" TargetMode="External"/><Relationship Id="rId39" Type="http://schemas.openxmlformats.org/officeDocument/2006/relationships/image" Target="media/image7.png"/><Relationship Id="rId109" Type="http://schemas.openxmlformats.org/officeDocument/2006/relationships/hyperlink" Target="http://school-collection.edu.ru/" TargetMode="External"/><Relationship Id="rId34" Type="http://schemas.openxmlformats.org/officeDocument/2006/relationships/image" Target="media/image2.png"/><Relationship Id="rId50" Type="http://schemas.openxmlformats.org/officeDocument/2006/relationships/image" Target="media/image12.png"/><Relationship Id="rId55" Type="http://schemas.openxmlformats.org/officeDocument/2006/relationships/image" Target="media/image14.png"/><Relationship Id="rId76" Type="http://schemas.openxmlformats.org/officeDocument/2006/relationships/image" Target="media/image30.png"/><Relationship Id="rId97" Type="http://schemas.openxmlformats.org/officeDocument/2006/relationships/hyperlink" Target="http://window.edu.ru/resource/867/77867" TargetMode="External"/><Relationship Id="rId104" Type="http://schemas.openxmlformats.org/officeDocument/2006/relationships/hyperlink" Target="https://support.google.com/maps/?hl=ru" TargetMode="External"/><Relationship Id="rId120" Type="http://schemas.openxmlformats.org/officeDocument/2006/relationships/hyperlink" Target="http://ru.science.wikia.com/wiki/&#1050;&#1083;&#1072;&#1089;&#1090;&#1077;&#1088;&#1085;&#1099;&#1081;_&#1072;&#1085;&#1072;&#1083;&#1080;&#1079;" TargetMode="External"/><Relationship Id="rId125" Type="http://schemas.openxmlformats.org/officeDocument/2006/relationships/hyperlink" Target="https://sites.google.com/site/intelworksheets/" TargetMode="External"/><Relationship Id="rId141" Type="http://schemas.openxmlformats.org/officeDocument/2006/relationships/hyperlink" Target="http://LearningApps.org/167148" TargetMode="External"/><Relationship Id="rId146" Type="http://schemas.openxmlformats.org/officeDocument/2006/relationships/hyperlink" Target="http://goo.gl/RCq91R" TargetMode="External"/><Relationship Id="rId167" Type="http://schemas.openxmlformats.org/officeDocument/2006/relationships/hyperlink" Target="http://www.consultant.ru/popular/gkrf4/" TargetMode="External"/><Relationship Id="rId7" Type="http://schemas.openxmlformats.org/officeDocument/2006/relationships/hyperlink" Target="http://www.youtube.com/watch?v=fLHc__TT3jc" TargetMode="External"/><Relationship Id="rId71" Type="http://schemas.openxmlformats.org/officeDocument/2006/relationships/image" Target="media/image25.png"/><Relationship Id="rId92" Type="http://schemas.openxmlformats.org/officeDocument/2006/relationships/hyperlink" Target="http://tours.kremlin.ru/" TargetMode="External"/><Relationship Id="rId162" Type="http://schemas.openxmlformats.org/officeDocument/2006/relationships/hyperlink" Target="http://www.nachalka.com/vset_3" TargetMode="External"/><Relationship Id="rId2" Type="http://schemas.openxmlformats.org/officeDocument/2006/relationships/styles" Target="styles.xml"/><Relationship Id="rId29" Type="http://schemas.openxmlformats.org/officeDocument/2006/relationships/hyperlink" Target="http://goo.gl/maps/J1h1b" TargetMode="External"/><Relationship Id="rId24" Type="http://schemas.openxmlformats.org/officeDocument/2006/relationships/hyperlink" Target="http://det-model.ru/" TargetMode="External"/><Relationship Id="rId40" Type="http://schemas.openxmlformats.org/officeDocument/2006/relationships/hyperlink" Target="http://www.classtools.net/education-games-php/fishbone/" TargetMode="External"/><Relationship Id="rId45" Type="http://schemas.openxmlformats.org/officeDocument/2006/relationships/image" Target="media/image10.png"/><Relationship Id="rId66" Type="http://schemas.openxmlformats.org/officeDocument/2006/relationships/image" Target="media/image21.png"/><Relationship Id="rId87" Type="http://schemas.openxmlformats.org/officeDocument/2006/relationships/image" Target="media/image40.png"/><Relationship Id="rId110" Type="http://schemas.openxmlformats.org/officeDocument/2006/relationships/hyperlink" Target="http://ru.wikipedia.org/wiki/&#1041;&#1083;&#1086;&#1075;" TargetMode="External"/><Relationship Id="rId115" Type="http://schemas.openxmlformats.org/officeDocument/2006/relationships/hyperlink" Target="http://kolesnik.ru/2005/mindmapping/" TargetMode="External"/><Relationship Id="rId131" Type="http://schemas.openxmlformats.org/officeDocument/2006/relationships/hyperlink" Target="http://goo.gl/oMIQv6" TargetMode="External"/><Relationship Id="rId136" Type="http://schemas.openxmlformats.org/officeDocument/2006/relationships/hyperlink" Target="http://umr.rcokoit.ru/dld/metodsupport/frrozhdest.pdf" TargetMode="External"/><Relationship Id="rId157" Type="http://schemas.openxmlformats.org/officeDocument/2006/relationships/hyperlink" Target="https://picasaweb.google.com/102153303202347569472/aCwKmD?authuser=0&amp;feat=directlink" TargetMode="External"/><Relationship Id="rId178" Type="http://schemas.openxmlformats.org/officeDocument/2006/relationships/hyperlink" Target="http://standart.edu.ru/catalog.aspx?CatalogId=959" TargetMode="External"/><Relationship Id="rId61" Type="http://schemas.openxmlformats.org/officeDocument/2006/relationships/image" Target="media/image17.png"/><Relationship Id="rId82" Type="http://schemas.openxmlformats.org/officeDocument/2006/relationships/image" Target="media/image35.png"/><Relationship Id="rId152" Type="http://schemas.openxmlformats.org/officeDocument/2006/relationships/hyperlink" Target="http://1rostok.blogspot.ru/2013/05/blog-post_8.html" TargetMode="External"/><Relationship Id="rId173" Type="http://schemas.openxmlformats.org/officeDocument/2006/relationships/hyperlink" Target="http://standart.edu.ru/catalog.aspx?CatalogId=304" TargetMode="External"/><Relationship Id="rId19" Type="http://schemas.openxmlformats.org/officeDocument/2006/relationships/hyperlink" Target="http://www.nachalka.com/man" TargetMode="External"/><Relationship Id="rId14" Type="http://schemas.openxmlformats.org/officeDocument/2006/relationships/hyperlink" Target="http://www.youtube.com/watch?v=lG5IegVIKq4" TargetMode="External"/><Relationship Id="rId30" Type="http://schemas.openxmlformats.org/officeDocument/2006/relationships/hyperlink" Target="http://goo.gl/maps/2D7hY" TargetMode="External"/><Relationship Id="rId35" Type="http://schemas.openxmlformats.org/officeDocument/2006/relationships/image" Target="media/image3.png"/><Relationship Id="rId56" Type="http://schemas.openxmlformats.org/officeDocument/2006/relationships/hyperlink" Target="http://learningapps.org/167275" TargetMode="External"/><Relationship Id="rId77" Type="http://schemas.openxmlformats.org/officeDocument/2006/relationships/image" Target="media/image31.png"/><Relationship Id="rId100" Type="http://schemas.openxmlformats.org/officeDocument/2006/relationships/hyperlink" Target="http://letopisi.ru/index.php/" TargetMode="External"/><Relationship Id="rId105" Type="http://schemas.openxmlformats.org/officeDocument/2006/relationships/hyperlink" Target="http://didaktica.ru/urok-osnovnaya-forma-organizacii-processa/51-2-organizaciya-uchebnoj-raboty-model-obucheniya.html" TargetMode="External"/><Relationship Id="rId126" Type="http://schemas.openxmlformats.org/officeDocument/2006/relationships/hyperlink" Target="http://detki293.blogspot.ru/2011/01/blog-post_21.html" TargetMode="External"/><Relationship Id="rId147" Type="http://schemas.openxmlformats.org/officeDocument/2006/relationships/hyperlink" Target="http://LearningApps.org/display?v=1gforzd2" TargetMode="External"/><Relationship Id="rId168" Type="http://schemas.openxmlformats.org/officeDocument/2006/relationships/hyperlink" Target="http://www.nachalka.com/pravila" TargetMode="External"/><Relationship Id="rId8" Type="http://schemas.openxmlformats.org/officeDocument/2006/relationships/hyperlink" Target="http://www.karusel-tv.ru/video/all/9854" TargetMode="External"/><Relationship Id="rId51" Type="http://schemas.openxmlformats.org/officeDocument/2006/relationships/hyperlink" Target="https://docs.google.com/drawings/d/1Qz1ljuf5gYcwP5JK34wC9xZNsU4TCTCh-0QA4ZFLnno/edit" TargetMode="External"/><Relationship Id="rId72" Type="http://schemas.openxmlformats.org/officeDocument/2006/relationships/image" Target="media/image26.png"/><Relationship Id="rId93" Type="http://schemas.openxmlformats.org/officeDocument/2006/relationships/hyperlink" Target="http://www.eidos.ru/journal/2012/0229-10.htm" TargetMode="External"/><Relationship Id="rId98" Type="http://schemas.openxmlformats.org/officeDocument/2006/relationships/hyperlink" Target="http://window.edu.ru/library/pdf2txt/867/77867/58836/page8" TargetMode="External"/><Relationship Id="rId121" Type="http://schemas.openxmlformats.org/officeDocument/2006/relationships/hyperlink" Target="http://festival.1september.ru/articles/313900/" TargetMode="External"/><Relationship Id="rId142" Type="http://schemas.openxmlformats.org/officeDocument/2006/relationships/hyperlink" Target="http://detki293.blogspot.ru/2013/01/blog-post_16.html" TargetMode="External"/><Relationship Id="rId163" Type="http://schemas.openxmlformats.org/officeDocument/2006/relationships/hyperlink" Target="http://www.nachalka.com/node/2209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detpodelki.ru/" TargetMode="External"/><Relationship Id="rId46" Type="http://schemas.openxmlformats.org/officeDocument/2006/relationships/hyperlink" Target="http://learningapps.org/watch?v=48mktbzj" TargetMode="External"/><Relationship Id="rId67" Type="http://schemas.openxmlformats.org/officeDocument/2006/relationships/image" Target="media/image22.png"/><Relationship Id="rId116" Type="http://schemas.openxmlformats.org/officeDocument/2006/relationships/hyperlink" Target="http://www.mindmap.ru/" TargetMode="External"/><Relationship Id="rId137" Type="http://schemas.openxmlformats.org/officeDocument/2006/relationships/hyperlink" Target="http://goo.gl/e7kM9U" TargetMode="External"/><Relationship Id="rId158" Type="http://schemas.openxmlformats.org/officeDocument/2006/relationships/hyperlink" Target="http://www.31fonarik.blogspot.ru/2009/10/blog-post_12.html" TargetMode="External"/><Relationship Id="rId20" Type="http://schemas.openxmlformats.org/officeDocument/2006/relationships/hyperlink" Target="http://goo.gl/BCSZd" TargetMode="External"/><Relationship Id="rId41" Type="http://schemas.openxmlformats.org/officeDocument/2006/relationships/hyperlink" Target="https://docs.google.com/drawings/pub?id=1UX9WMBPUWYERwvPSH1oz40cnxcrGYYjWW8UX6cw-z5A&amp;w=960&amp;h=7" TargetMode="External"/><Relationship Id="rId62" Type="http://schemas.openxmlformats.org/officeDocument/2006/relationships/hyperlink" Target="http://LearningApps.org/display?v=1gforzd2" TargetMode="External"/><Relationship Id="rId83" Type="http://schemas.openxmlformats.org/officeDocument/2006/relationships/image" Target="media/image36.png"/><Relationship Id="rId88" Type="http://schemas.openxmlformats.org/officeDocument/2006/relationships/hyperlink" Target="http://standart.edu.ru/catalog.aspx?CatalogId=959" TargetMode="External"/><Relationship Id="rId111" Type="http://schemas.openxmlformats.org/officeDocument/2006/relationships/hyperlink" Target="http://1rostok.blogspot.ru/2012/04/blog-post_8901.html" TargetMode="External"/><Relationship Id="rId132" Type="http://schemas.openxmlformats.org/officeDocument/2006/relationships/hyperlink" Target="https://support.google.com/drive/answer/1704879?hl=ru" TargetMode="External"/><Relationship Id="rId153" Type="http://schemas.openxmlformats.org/officeDocument/2006/relationships/hyperlink" Target="http://www.e-college.ru/xbooks/xbook157/book/index/index.html?go=part-006*page.htm" TargetMode="External"/><Relationship Id="rId174" Type="http://schemas.openxmlformats.org/officeDocument/2006/relationships/hyperlink" Target="http://standart.edu.ru/catalog.aspx?CatalogId=2768" TargetMode="External"/><Relationship Id="rId179" Type="http://schemas.openxmlformats.org/officeDocument/2006/relationships/hyperlink" Target="http://www.edu-eao.ru/index.php?option=com_content&amp;task=view&amp;id=408&amp;Itemid=61" TargetMode="External"/><Relationship Id="rId15" Type="http://schemas.openxmlformats.org/officeDocument/2006/relationships/hyperlink" Target="http://www.karusel-tv.ru/video/all/8405" TargetMode="External"/><Relationship Id="rId36" Type="http://schemas.openxmlformats.org/officeDocument/2006/relationships/image" Target="media/image4.png"/><Relationship Id="rId57" Type="http://schemas.openxmlformats.org/officeDocument/2006/relationships/image" Target="media/image15.png"/><Relationship Id="rId106" Type="http://schemas.openxmlformats.org/officeDocument/2006/relationships/hyperlink" Target="http://www.school2100.ru/upload/iblock/7bb/7bbabc800ecb2a2109f291591ce89cfd.pdf" TargetMode="External"/><Relationship Id="rId127" Type="http://schemas.openxmlformats.org/officeDocument/2006/relationships/hyperlink" Target="http://detki293.blogspot.ru/2012/02/blog-post_1770.html" TargetMode="External"/><Relationship Id="rId10" Type="http://schemas.openxmlformats.org/officeDocument/2006/relationships/hyperlink" Target="http://www.karusel-tv.ru/video?q=%E2%EE%E4%E0" TargetMode="External"/><Relationship Id="rId31" Type="http://schemas.openxmlformats.org/officeDocument/2006/relationships/hyperlink" Target="http://goo.gl/maps/Ch1fl" TargetMode="External"/><Relationship Id="rId52" Type="http://schemas.openxmlformats.org/officeDocument/2006/relationships/hyperlink" Target="http://goo.gl/oMIQv6" TargetMode="External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94" Type="http://schemas.openxmlformats.org/officeDocument/2006/relationships/hyperlink" Target="http://standart.edu.ru/catalog.aspx?CatalogId=959" TargetMode="External"/><Relationship Id="rId99" Type="http://schemas.openxmlformats.org/officeDocument/2006/relationships/hyperlink" Target="http://standart.edu.ru/catalog.aspx?CatalogId=821" TargetMode="External"/><Relationship Id="rId101" Type="http://schemas.openxmlformats.org/officeDocument/2006/relationships/hyperlink" Target="http://www.letopisi.ru/index.php/BYOD_&#1074;_&#1096;&#1082;&#1086;&#1083;&#1077;" TargetMode="External"/><Relationship Id="rId122" Type="http://schemas.openxmlformats.org/officeDocument/2006/relationships/hyperlink" Target="http://www.vocable.ru/dictionary/810/word/sinergizm" TargetMode="External"/><Relationship Id="rId143" Type="http://schemas.openxmlformats.org/officeDocument/2006/relationships/hyperlink" Target="http://goo.gl/fcYOTQ" TargetMode="External"/><Relationship Id="rId148" Type="http://schemas.openxmlformats.org/officeDocument/2006/relationships/hyperlink" Target="http://ru.wikipedia.org/wiki/%C3%E8%EF%E5%F0%F2%E5%EA%F1%F2" TargetMode="External"/><Relationship Id="rId164" Type="http://schemas.openxmlformats.org/officeDocument/2006/relationships/hyperlink" Target="http://www.nachalka.com/nauka" TargetMode="External"/><Relationship Id="rId169" Type="http://schemas.openxmlformats.org/officeDocument/2006/relationships/hyperlink" Target="http://www.nachalka.com/node/32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15372</Words>
  <Characters>87626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Федоровна</dc:creator>
  <cp:keywords/>
  <dc:description/>
  <cp:lastModifiedBy>Ольга Федоровна</cp:lastModifiedBy>
  <cp:revision>2</cp:revision>
  <dcterms:created xsi:type="dcterms:W3CDTF">2014-05-08T18:06:00Z</dcterms:created>
  <dcterms:modified xsi:type="dcterms:W3CDTF">2014-05-08T18:06:00Z</dcterms:modified>
</cp:coreProperties>
</file>